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7B3C" w14:textId="70FAFB70" w:rsidR="00384E0A" w:rsidRPr="00813B85" w:rsidRDefault="00F83C4A" w:rsidP="00A404E3">
      <w:pPr>
        <w:spacing w:line="360" w:lineRule="auto"/>
        <w:ind w:firstLine="708"/>
        <w:jc w:val="center"/>
        <w:rPr>
          <w:rFonts w:ascii="Times New Roman" w:hAnsi="Times New Roman" w:cs="Times New Roman"/>
          <w:b/>
          <w:bCs/>
        </w:rPr>
      </w:pPr>
      <w:r>
        <w:rPr>
          <w:rFonts w:ascii="Times New Roman" w:hAnsi="Times New Roman" w:cs="Times New Roman"/>
          <w:b/>
          <w:bCs/>
        </w:rPr>
        <w:t>BAŞLIK TİMES NEW ROMAN, 11 PT, BOLD</w:t>
      </w:r>
    </w:p>
    <w:p w14:paraId="6FDD8728" w14:textId="4C5D840A" w:rsidR="00384E0A" w:rsidRPr="00813B85" w:rsidRDefault="00F83C4A" w:rsidP="00F83C4A">
      <w:pPr>
        <w:spacing w:line="360" w:lineRule="auto"/>
        <w:jc w:val="center"/>
        <w:rPr>
          <w:rFonts w:ascii="Times New Roman" w:hAnsi="Times New Roman" w:cs="Times New Roman"/>
          <w:b/>
          <w:bCs/>
        </w:rPr>
      </w:pPr>
      <w:r>
        <w:rPr>
          <w:rFonts w:ascii="Times New Roman" w:hAnsi="Times New Roman" w:cs="Times New Roman"/>
          <w:b/>
          <w:bCs/>
        </w:rPr>
        <w:t>YAZAR AD SOYAD</w:t>
      </w:r>
      <w:r w:rsidR="00384E0A" w:rsidRPr="00813B85">
        <w:rPr>
          <w:rStyle w:val="DipnotBavurusu"/>
          <w:rFonts w:ascii="Times New Roman" w:hAnsi="Times New Roman" w:cs="Times New Roman"/>
          <w:b/>
          <w:bCs/>
        </w:rPr>
        <w:footnoteReference w:id="1"/>
      </w:r>
    </w:p>
    <w:p w14:paraId="020154D9" w14:textId="35236879" w:rsidR="00813B85" w:rsidRPr="00813B85" w:rsidRDefault="00813B85" w:rsidP="00A304BC">
      <w:pPr>
        <w:spacing w:line="360" w:lineRule="auto"/>
        <w:ind w:firstLine="708"/>
        <w:jc w:val="both"/>
        <w:rPr>
          <w:rFonts w:ascii="Times New Roman" w:hAnsi="Times New Roman" w:cs="Times New Roman"/>
          <w:b/>
          <w:bCs/>
        </w:rPr>
      </w:pPr>
      <w:r w:rsidRPr="00813B85">
        <w:rPr>
          <w:rFonts w:ascii="Times New Roman" w:hAnsi="Times New Roman" w:cs="Times New Roman"/>
          <w:b/>
          <w:bCs/>
        </w:rPr>
        <w:t>Özet</w:t>
      </w:r>
    </w:p>
    <w:p w14:paraId="060B5DF1" w14:textId="329125EF" w:rsidR="009F5296" w:rsidRPr="00C650B9" w:rsidRDefault="009F5296" w:rsidP="00762549">
      <w:pPr>
        <w:spacing w:line="360" w:lineRule="auto"/>
        <w:ind w:firstLine="708"/>
        <w:jc w:val="both"/>
        <w:rPr>
          <w:rFonts w:ascii="Times New Roman" w:hAnsi="Times New Roman" w:cs="Times New Roman"/>
          <w:sz w:val="20"/>
          <w:szCs w:val="20"/>
        </w:rPr>
      </w:pPr>
      <w:r w:rsidRPr="00C650B9">
        <w:rPr>
          <w:rFonts w:ascii="Times New Roman" w:hAnsi="Times New Roman" w:cs="Times New Roman"/>
          <w:sz w:val="20"/>
          <w:szCs w:val="20"/>
        </w:rPr>
        <w:t xml:space="preserve">Bu şablonda, sempozyum tam metin </w:t>
      </w:r>
      <w:r w:rsidR="00762549" w:rsidRPr="00C650B9">
        <w:rPr>
          <w:rFonts w:ascii="Times New Roman" w:hAnsi="Times New Roman" w:cs="Times New Roman"/>
          <w:sz w:val="20"/>
          <w:szCs w:val="20"/>
        </w:rPr>
        <w:t>düzeni</w:t>
      </w:r>
      <w:r w:rsidRPr="00C650B9">
        <w:rPr>
          <w:rFonts w:ascii="Times New Roman" w:hAnsi="Times New Roman" w:cs="Times New Roman"/>
          <w:sz w:val="20"/>
          <w:szCs w:val="20"/>
        </w:rPr>
        <w:t xml:space="preserve"> açıklanmıştır. Özet, çalışmayı kısaca özetlemelidir. Bildiri özetleri konuyu açıklamalı ve en az 150, en fazla 300 kelime olmalıdır. Yazı tipi Times New Roman, yazı boyutu 1</w:t>
      </w:r>
      <w:r w:rsidR="00C650B9" w:rsidRPr="00C650B9">
        <w:rPr>
          <w:rFonts w:ascii="Times New Roman" w:hAnsi="Times New Roman" w:cs="Times New Roman"/>
          <w:sz w:val="20"/>
          <w:szCs w:val="20"/>
        </w:rPr>
        <w:t>0</w:t>
      </w:r>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pt</w:t>
      </w:r>
      <w:proofErr w:type="spellEnd"/>
      <w:r w:rsidRPr="00C650B9">
        <w:rPr>
          <w:rFonts w:ascii="Times New Roman" w:hAnsi="Times New Roman" w:cs="Times New Roman"/>
          <w:sz w:val="20"/>
          <w:szCs w:val="20"/>
        </w:rPr>
        <w:t xml:space="preserve"> olmalıdır. Bildirilerin başında, konuyu kısa ve öz biçimde ifade eden Türkçe ve İngilizce özet (</w:t>
      </w:r>
      <w:proofErr w:type="spellStart"/>
      <w:r w:rsidRPr="00C650B9">
        <w:rPr>
          <w:rFonts w:ascii="Times New Roman" w:hAnsi="Times New Roman" w:cs="Times New Roman"/>
          <w:sz w:val="20"/>
          <w:szCs w:val="20"/>
        </w:rPr>
        <w:t>Abstract</w:t>
      </w:r>
      <w:proofErr w:type="spellEnd"/>
      <w:r w:rsidRPr="00C650B9">
        <w:rPr>
          <w:rFonts w:ascii="Times New Roman" w:hAnsi="Times New Roman" w:cs="Times New Roman"/>
          <w:sz w:val="20"/>
          <w:szCs w:val="20"/>
        </w:rPr>
        <w:t xml:space="preserve">) bulunacaktır. </w:t>
      </w:r>
    </w:p>
    <w:p w14:paraId="27F9CB94" w14:textId="63CC4A91" w:rsidR="00813B85" w:rsidRPr="00C650B9" w:rsidRDefault="00813B85" w:rsidP="009F5296">
      <w:pPr>
        <w:spacing w:line="360" w:lineRule="auto"/>
        <w:ind w:firstLine="708"/>
        <w:jc w:val="both"/>
        <w:rPr>
          <w:rFonts w:ascii="Times New Roman" w:hAnsi="Times New Roman" w:cs="Times New Roman"/>
          <w:sz w:val="20"/>
          <w:szCs w:val="20"/>
        </w:rPr>
      </w:pPr>
      <w:r w:rsidRPr="00C650B9">
        <w:rPr>
          <w:rFonts w:ascii="Times New Roman" w:hAnsi="Times New Roman" w:cs="Times New Roman"/>
          <w:sz w:val="20"/>
          <w:szCs w:val="20"/>
        </w:rPr>
        <w:t>Anahtar Kelimeler</w:t>
      </w:r>
      <w:r w:rsidR="009F5296" w:rsidRPr="00C650B9">
        <w:rPr>
          <w:rFonts w:ascii="Times New Roman" w:hAnsi="Times New Roman" w:cs="Times New Roman"/>
          <w:sz w:val="20"/>
          <w:szCs w:val="20"/>
        </w:rPr>
        <w:t xml:space="preserve">: </w:t>
      </w:r>
      <w:proofErr w:type="spellStart"/>
      <w:r w:rsidR="009F5296" w:rsidRPr="00C650B9">
        <w:rPr>
          <w:rFonts w:ascii="Times New Roman" w:hAnsi="Times New Roman" w:cs="Times New Roman"/>
          <w:sz w:val="20"/>
          <w:szCs w:val="20"/>
        </w:rPr>
        <w:t>Xxxxx</w:t>
      </w:r>
      <w:proofErr w:type="spellEnd"/>
      <w:r w:rsidR="009F5296" w:rsidRPr="00C650B9">
        <w:rPr>
          <w:rFonts w:ascii="Times New Roman" w:hAnsi="Times New Roman" w:cs="Times New Roman"/>
          <w:sz w:val="20"/>
          <w:szCs w:val="20"/>
        </w:rPr>
        <w:t xml:space="preserve">, </w:t>
      </w:r>
      <w:proofErr w:type="spellStart"/>
      <w:r w:rsidR="009F5296" w:rsidRPr="00C650B9">
        <w:rPr>
          <w:rFonts w:ascii="Times New Roman" w:hAnsi="Times New Roman" w:cs="Times New Roman"/>
          <w:sz w:val="20"/>
          <w:szCs w:val="20"/>
        </w:rPr>
        <w:t>Xxxxxx</w:t>
      </w:r>
      <w:proofErr w:type="spellEnd"/>
      <w:r w:rsidR="009F5296" w:rsidRPr="00C650B9">
        <w:rPr>
          <w:rFonts w:ascii="Times New Roman" w:hAnsi="Times New Roman" w:cs="Times New Roman"/>
          <w:sz w:val="20"/>
          <w:szCs w:val="20"/>
        </w:rPr>
        <w:t xml:space="preserve">, </w:t>
      </w:r>
      <w:proofErr w:type="spellStart"/>
      <w:r w:rsidR="009F5296" w:rsidRPr="00C650B9">
        <w:rPr>
          <w:rFonts w:ascii="Times New Roman" w:hAnsi="Times New Roman" w:cs="Times New Roman"/>
          <w:sz w:val="20"/>
          <w:szCs w:val="20"/>
        </w:rPr>
        <w:t>Xxxxxxx</w:t>
      </w:r>
      <w:proofErr w:type="spellEnd"/>
      <w:r w:rsidR="009F5296" w:rsidRPr="00C650B9">
        <w:rPr>
          <w:rFonts w:ascii="Times New Roman" w:hAnsi="Times New Roman" w:cs="Times New Roman"/>
          <w:sz w:val="20"/>
          <w:szCs w:val="20"/>
        </w:rPr>
        <w:t>,</w:t>
      </w:r>
    </w:p>
    <w:p w14:paraId="095CCFC1" w14:textId="77777777" w:rsidR="00D55483" w:rsidRDefault="00D55483">
      <w:pPr>
        <w:rPr>
          <w:rFonts w:ascii="Times New Roman" w:hAnsi="Times New Roman" w:cs="Times New Roman"/>
          <w:b/>
          <w:bCs/>
        </w:rPr>
      </w:pPr>
      <w:r>
        <w:rPr>
          <w:rFonts w:ascii="Times New Roman" w:hAnsi="Times New Roman" w:cs="Times New Roman"/>
          <w:b/>
          <w:bCs/>
        </w:rPr>
        <w:br w:type="page"/>
      </w:r>
    </w:p>
    <w:p w14:paraId="2ABFB0BB" w14:textId="09418E53" w:rsidR="00D55483" w:rsidRDefault="009F5296" w:rsidP="00D55483">
      <w:pPr>
        <w:spacing w:line="360" w:lineRule="auto"/>
        <w:ind w:firstLine="708"/>
        <w:jc w:val="center"/>
        <w:rPr>
          <w:rFonts w:ascii="Times New Roman" w:hAnsi="Times New Roman" w:cs="Times New Roman"/>
          <w:b/>
          <w:bCs/>
        </w:rPr>
      </w:pPr>
      <w:proofErr w:type="spellStart"/>
      <w:r w:rsidRPr="009F5296">
        <w:rPr>
          <w:rFonts w:ascii="Times New Roman" w:hAnsi="Times New Roman" w:cs="Times New Roman"/>
          <w:b/>
          <w:bCs/>
        </w:rPr>
        <w:lastRenderedPageBreak/>
        <w:t>Tıtle</w:t>
      </w:r>
      <w:proofErr w:type="spellEnd"/>
      <w:r w:rsidRPr="009F5296">
        <w:rPr>
          <w:rFonts w:ascii="Times New Roman" w:hAnsi="Times New Roman" w:cs="Times New Roman"/>
          <w:b/>
          <w:bCs/>
        </w:rPr>
        <w:t xml:space="preserve"> </w:t>
      </w:r>
      <w:proofErr w:type="spellStart"/>
      <w:r w:rsidRPr="009F5296">
        <w:rPr>
          <w:rFonts w:ascii="Times New Roman" w:hAnsi="Times New Roman" w:cs="Times New Roman"/>
          <w:b/>
          <w:bCs/>
        </w:rPr>
        <w:t>Tı̇mes</w:t>
      </w:r>
      <w:proofErr w:type="spellEnd"/>
      <w:r w:rsidRPr="009F5296">
        <w:rPr>
          <w:rFonts w:ascii="Times New Roman" w:hAnsi="Times New Roman" w:cs="Times New Roman"/>
          <w:b/>
          <w:bCs/>
        </w:rPr>
        <w:t xml:space="preserve"> New Roman</w:t>
      </w:r>
      <w:r>
        <w:rPr>
          <w:rFonts w:ascii="Times New Roman" w:hAnsi="Times New Roman" w:cs="Times New Roman"/>
          <w:b/>
          <w:bCs/>
        </w:rPr>
        <w:t xml:space="preserve">, 11 </w:t>
      </w:r>
      <w:proofErr w:type="spellStart"/>
      <w:r>
        <w:rPr>
          <w:rFonts w:ascii="Times New Roman" w:hAnsi="Times New Roman" w:cs="Times New Roman"/>
          <w:b/>
          <w:bCs/>
        </w:rPr>
        <w:t>Pt</w:t>
      </w:r>
      <w:proofErr w:type="spellEnd"/>
      <w:r>
        <w:rPr>
          <w:rFonts w:ascii="Times New Roman" w:hAnsi="Times New Roman" w:cs="Times New Roman"/>
          <w:b/>
          <w:bCs/>
        </w:rPr>
        <w:t>. Bold</w:t>
      </w:r>
    </w:p>
    <w:p w14:paraId="7C6A1253" w14:textId="76515F3D" w:rsidR="00813B85" w:rsidRDefault="00813B85" w:rsidP="00813B85">
      <w:pPr>
        <w:spacing w:line="360" w:lineRule="auto"/>
        <w:ind w:firstLine="708"/>
        <w:jc w:val="both"/>
        <w:rPr>
          <w:rFonts w:ascii="Times New Roman" w:hAnsi="Times New Roman" w:cs="Times New Roman"/>
          <w:b/>
          <w:bCs/>
        </w:rPr>
      </w:pPr>
      <w:proofErr w:type="spellStart"/>
      <w:r>
        <w:rPr>
          <w:rFonts w:ascii="Times New Roman" w:hAnsi="Times New Roman" w:cs="Times New Roman"/>
          <w:b/>
          <w:bCs/>
        </w:rPr>
        <w:t>Abstract</w:t>
      </w:r>
      <w:proofErr w:type="spellEnd"/>
    </w:p>
    <w:p w14:paraId="5DD898E0" w14:textId="2CEC93B5" w:rsidR="009F5296" w:rsidRPr="00C650B9" w:rsidRDefault="009F5296" w:rsidP="009F5296">
      <w:pPr>
        <w:spacing w:line="360" w:lineRule="auto"/>
        <w:ind w:firstLine="708"/>
        <w:jc w:val="both"/>
        <w:rPr>
          <w:rFonts w:ascii="Times New Roman" w:hAnsi="Times New Roman" w:cs="Times New Roman"/>
          <w:sz w:val="20"/>
          <w:szCs w:val="20"/>
        </w:rPr>
      </w:pPr>
      <w:proofErr w:type="spellStart"/>
      <w:r w:rsidRPr="00C650B9">
        <w:rPr>
          <w:rFonts w:ascii="Times New Roman" w:hAnsi="Times New Roman" w:cs="Times New Roman"/>
          <w:sz w:val="20"/>
          <w:szCs w:val="20"/>
        </w:rPr>
        <w:t>This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template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describes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symposium</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full</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text</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requirements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abstract</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briefly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summarise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work</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Abstracts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explain</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topic</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be at </w:t>
      </w:r>
      <w:proofErr w:type="spellStart"/>
      <w:r w:rsidRPr="00C650B9">
        <w:rPr>
          <w:rFonts w:ascii="Times New Roman" w:hAnsi="Times New Roman" w:cs="Times New Roman"/>
          <w:sz w:val="20"/>
          <w:szCs w:val="20"/>
        </w:rPr>
        <w:t>least</w:t>
      </w:r>
      <w:proofErr w:type="spellEnd"/>
      <w:r w:rsidRPr="00C650B9">
        <w:rPr>
          <w:rFonts w:ascii="Times New Roman" w:hAnsi="Times New Roman" w:cs="Times New Roman"/>
          <w:sz w:val="20"/>
          <w:szCs w:val="20"/>
        </w:rPr>
        <w:t xml:space="preserve"> 150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at </w:t>
      </w:r>
      <w:proofErr w:type="spellStart"/>
      <w:r w:rsidRPr="00C650B9">
        <w:rPr>
          <w:rFonts w:ascii="Times New Roman" w:hAnsi="Times New Roman" w:cs="Times New Roman"/>
          <w:sz w:val="20"/>
          <w:szCs w:val="20"/>
        </w:rPr>
        <w:t>most</w:t>
      </w:r>
      <w:proofErr w:type="spellEnd"/>
      <w:r w:rsidRPr="00C650B9">
        <w:rPr>
          <w:rFonts w:ascii="Times New Roman" w:hAnsi="Times New Roman" w:cs="Times New Roman"/>
          <w:sz w:val="20"/>
          <w:szCs w:val="20"/>
        </w:rPr>
        <w:t xml:space="preserve"> 300 </w:t>
      </w:r>
      <w:proofErr w:type="spellStart"/>
      <w:r w:rsidRPr="00C650B9">
        <w:rPr>
          <w:rFonts w:ascii="Times New Roman" w:hAnsi="Times New Roman" w:cs="Times New Roman"/>
          <w:sz w:val="20"/>
          <w:szCs w:val="20"/>
        </w:rPr>
        <w:t>words</w:t>
      </w:r>
      <w:proofErr w:type="spellEnd"/>
      <w:r w:rsidRPr="00C650B9">
        <w:rPr>
          <w:rFonts w:ascii="Times New Roman" w:hAnsi="Times New Roman" w:cs="Times New Roman"/>
          <w:sz w:val="20"/>
          <w:szCs w:val="20"/>
        </w:rPr>
        <w:t xml:space="preserve">. Font </w:t>
      </w:r>
      <w:proofErr w:type="spellStart"/>
      <w:r w:rsidRPr="00C650B9">
        <w:rPr>
          <w:rFonts w:ascii="Times New Roman" w:hAnsi="Times New Roman" w:cs="Times New Roman"/>
          <w:sz w:val="20"/>
          <w:szCs w:val="20"/>
        </w:rPr>
        <w:t>type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be Times New Roman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font size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be 1</w:t>
      </w:r>
      <w:r w:rsidR="00C650B9" w:rsidRPr="00C650B9">
        <w:rPr>
          <w:rFonts w:ascii="Times New Roman" w:hAnsi="Times New Roman" w:cs="Times New Roman"/>
          <w:sz w:val="20"/>
          <w:szCs w:val="20"/>
        </w:rPr>
        <w:t>0</w:t>
      </w:r>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pt</w:t>
      </w:r>
      <w:proofErr w:type="spellEnd"/>
      <w:r w:rsidRPr="00C650B9">
        <w:rPr>
          <w:rFonts w:ascii="Times New Roman" w:hAnsi="Times New Roman" w:cs="Times New Roman"/>
          <w:sz w:val="20"/>
          <w:szCs w:val="20"/>
        </w:rPr>
        <w:t xml:space="preserve">. At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beginning</w:t>
      </w:r>
      <w:proofErr w:type="spellEnd"/>
      <w:r w:rsidRPr="00C650B9">
        <w:rPr>
          <w:rFonts w:ascii="Times New Roman" w:hAnsi="Times New Roman" w:cs="Times New Roman"/>
          <w:sz w:val="20"/>
          <w:szCs w:val="20"/>
        </w:rPr>
        <w:t xml:space="preserve"> of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papers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there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will</w:t>
      </w:r>
      <w:proofErr w:type="spellEnd"/>
      <w:r w:rsidRPr="00C650B9">
        <w:rPr>
          <w:rFonts w:ascii="Times New Roman" w:hAnsi="Times New Roman" w:cs="Times New Roman"/>
          <w:sz w:val="20"/>
          <w:szCs w:val="20"/>
        </w:rPr>
        <w:t xml:space="preserve"> be an </w:t>
      </w:r>
      <w:proofErr w:type="spellStart"/>
      <w:r w:rsidRPr="00C650B9">
        <w:rPr>
          <w:rFonts w:ascii="Times New Roman" w:hAnsi="Times New Roman" w:cs="Times New Roman"/>
          <w:sz w:val="20"/>
          <w:szCs w:val="20"/>
        </w:rPr>
        <w:t>abstract</w:t>
      </w:r>
      <w:proofErr w:type="spellEnd"/>
      <w:r w:rsidRPr="00C650B9">
        <w:rPr>
          <w:rFonts w:ascii="Times New Roman" w:hAnsi="Times New Roman" w:cs="Times New Roman"/>
          <w:sz w:val="20"/>
          <w:szCs w:val="20"/>
        </w:rPr>
        <w:t xml:space="preserve"> in </w:t>
      </w:r>
      <w:proofErr w:type="spellStart"/>
      <w:r w:rsidRPr="00C650B9">
        <w:rPr>
          <w:rFonts w:ascii="Times New Roman" w:hAnsi="Times New Roman" w:cs="Times New Roman"/>
          <w:sz w:val="20"/>
          <w:szCs w:val="20"/>
        </w:rPr>
        <w:t>Turkish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English, </w:t>
      </w:r>
      <w:proofErr w:type="spellStart"/>
      <w:r w:rsidRPr="00C650B9">
        <w:rPr>
          <w:rFonts w:ascii="Times New Roman" w:hAnsi="Times New Roman" w:cs="Times New Roman"/>
          <w:sz w:val="20"/>
          <w:szCs w:val="20"/>
        </w:rPr>
        <w:t>which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briefly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concisely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expresses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subject</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manuscript</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begin</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with</w:t>
      </w:r>
      <w:proofErr w:type="spellEnd"/>
      <w:r w:rsidRPr="00C650B9">
        <w:rPr>
          <w:rFonts w:ascii="Times New Roman" w:hAnsi="Times New Roman" w:cs="Times New Roman"/>
          <w:sz w:val="20"/>
          <w:szCs w:val="20"/>
        </w:rPr>
        <w:t xml:space="preserve"> an "</w:t>
      </w:r>
      <w:proofErr w:type="spellStart"/>
      <w:r w:rsidRPr="00C650B9">
        <w:rPr>
          <w:rFonts w:ascii="Times New Roman" w:hAnsi="Times New Roman" w:cs="Times New Roman"/>
          <w:sz w:val="20"/>
          <w:szCs w:val="20"/>
        </w:rPr>
        <w:t>Introduction</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section</w:t>
      </w:r>
      <w:proofErr w:type="spellEnd"/>
      <w:r w:rsidRPr="00C650B9">
        <w:rPr>
          <w:rFonts w:ascii="Times New Roman" w:hAnsi="Times New Roman" w:cs="Times New Roman"/>
          <w:sz w:val="20"/>
          <w:szCs w:val="20"/>
        </w:rPr>
        <w:t xml:space="preserve"> in </w:t>
      </w:r>
      <w:proofErr w:type="spellStart"/>
      <w:r w:rsidRPr="00C650B9">
        <w:rPr>
          <w:rFonts w:ascii="Times New Roman" w:hAnsi="Times New Roman" w:cs="Times New Roman"/>
          <w:sz w:val="20"/>
          <w:szCs w:val="20"/>
        </w:rPr>
        <w:t>which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purpose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scope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approaches</w:t>
      </w:r>
      <w:proofErr w:type="spellEnd"/>
      <w:r w:rsidRPr="00C650B9">
        <w:rPr>
          <w:rFonts w:ascii="Times New Roman" w:hAnsi="Times New Roman" w:cs="Times New Roman"/>
          <w:sz w:val="20"/>
          <w:szCs w:val="20"/>
        </w:rPr>
        <w:t xml:space="preserve"> in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literature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related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to</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research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methodology</w:t>
      </w:r>
      <w:proofErr w:type="spellEnd"/>
      <w:r w:rsidRPr="00C650B9">
        <w:rPr>
          <w:rFonts w:ascii="Times New Roman" w:hAnsi="Times New Roman" w:cs="Times New Roman"/>
          <w:sz w:val="20"/>
          <w:szCs w:val="20"/>
        </w:rPr>
        <w:t xml:space="preserve"> of </w:t>
      </w:r>
      <w:proofErr w:type="spellStart"/>
      <w:r w:rsidRPr="00C650B9">
        <w:rPr>
          <w:rFonts w:ascii="Times New Roman" w:hAnsi="Times New Roman" w:cs="Times New Roman"/>
          <w:sz w:val="20"/>
          <w:szCs w:val="20"/>
        </w:rPr>
        <w:t>this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study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are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discussed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end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with</w:t>
      </w:r>
      <w:proofErr w:type="spellEnd"/>
      <w:r w:rsidRPr="00C650B9">
        <w:rPr>
          <w:rFonts w:ascii="Times New Roman" w:hAnsi="Times New Roman" w:cs="Times New Roman"/>
          <w:sz w:val="20"/>
          <w:szCs w:val="20"/>
        </w:rPr>
        <w:t xml:space="preserve"> a "</w:t>
      </w:r>
      <w:proofErr w:type="spellStart"/>
      <w:r w:rsidRPr="00C650B9">
        <w:rPr>
          <w:rFonts w:ascii="Times New Roman" w:hAnsi="Times New Roman" w:cs="Times New Roman"/>
          <w:sz w:val="20"/>
          <w:szCs w:val="20"/>
        </w:rPr>
        <w:t>Conclusion</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section</w:t>
      </w:r>
      <w:proofErr w:type="spellEnd"/>
      <w:r w:rsidRPr="00C650B9">
        <w:rPr>
          <w:rFonts w:ascii="Times New Roman" w:hAnsi="Times New Roman" w:cs="Times New Roman"/>
          <w:sz w:val="20"/>
          <w:szCs w:val="20"/>
        </w:rPr>
        <w:t xml:space="preserve"> in </w:t>
      </w:r>
      <w:proofErr w:type="spellStart"/>
      <w:r w:rsidRPr="00C650B9">
        <w:rPr>
          <w:rFonts w:ascii="Times New Roman" w:hAnsi="Times New Roman" w:cs="Times New Roman"/>
          <w:sz w:val="20"/>
          <w:szCs w:val="20"/>
        </w:rPr>
        <w:t>which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findings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are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evaluated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Paragraph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spacing</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not be </w:t>
      </w:r>
      <w:proofErr w:type="spellStart"/>
      <w:r w:rsidRPr="00C650B9">
        <w:rPr>
          <w:rFonts w:ascii="Times New Roman" w:hAnsi="Times New Roman" w:cs="Times New Roman"/>
          <w:sz w:val="20"/>
          <w:szCs w:val="20"/>
        </w:rPr>
        <w:t>added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headings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only</w:t>
      </w:r>
      <w:proofErr w:type="spellEnd"/>
      <w:r w:rsidRPr="00C650B9">
        <w:rPr>
          <w:rFonts w:ascii="Times New Roman" w:hAnsi="Times New Roman" w:cs="Times New Roman"/>
          <w:sz w:val="20"/>
          <w:szCs w:val="20"/>
        </w:rPr>
        <w:t xml:space="preserve"> be </w:t>
      </w:r>
      <w:proofErr w:type="spellStart"/>
      <w:r w:rsidRPr="00C650B9">
        <w:rPr>
          <w:rFonts w:ascii="Times New Roman" w:hAnsi="Times New Roman" w:cs="Times New Roman"/>
          <w:sz w:val="20"/>
          <w:szCs w:val="20"/>
        </w:rPr>
        <w:t>written</w:t>
      </w:r>
      <w:proofErr w:type="spellEnd"/>
      <w:r w:rsidRPr="00C650B9">
        <w:rPr>
          <w:rFonts w:ascii="Times New Roman" w:hAnsi="Times New Roman" w:cs="Times New Roman"/>
          <w:sz w:val="20"/>
          <w:szCs w:val="20"/>
        </w:rPr>
        <w:t xml:space="preserve"> in bold font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automatic</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heading</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styles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not be </w:t>
      </w:r>
      <w:proofErr w:type="spellStart"/>
      <w:r w:rsidRPr="00C650B9">
        <w:rPr>
          <w:rFonts w:ascii="Times New Roman" w:hAnsi="Times New Roman" w:cs="Times New Roman"/>
          <w:sz w:val="20"/>
          <w:szCs w:val="20"/>
        </w:rPr>
        <w:t>used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All</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papers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be </w:t>
      </w:r>
      <w:proofErr w:type="spellStart"/>
      <w:r w:rsidRPr="00C650B9">
        <w:rPr>
          <w:rFonts w:ascii="Times New Roman" w:hAnsi="Times New Roman" w:cs="Times New Roman"/>
          <w:sz w:val="20"/>
          <w:szCs w:val="20"/>
        </w:rPr>
        <w:t>written</w:t>
      </w:r>
      <w:proofErr w:type="spellEnd"/>
      <w:r w:rsidRPr="00C650B9">
        <w:rPr>
          <w:rFonts w:ascii="Times New Roman" w:hAnsi="Times New Roman" w:cs="Times New Roman"/>
          <w:sz w:val="20"/>
          <w:szCs w:val="20"/>
        </w:rPr>
        <w:t xml:space="preserve"> in *.</w:t>
      </w:r>
      <w:proofErr w:type="spellStart"/>
      <w:r w:rsidRPr="00C650B9">
        <w:rPr>
          <w:rFonts w:ascii="Times New Roman" w:hAnsi="Times New Roman" w:cs="Times New Roman"/>
          <w:sz w:val="20"/>
          <w:szCs w:val="20"/>
        </w:rPr>
        <w:t>doc</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or</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docx</w:t>
      </w:r>
      <w:proofErr w:type="spellEnd"/>
      <w:r w:rsidRPr="00C650B9">
        <w:rPr>
          <w:rFonts w:ascii="Times New Roman" w:hAnsi="Times New Roman" w:cs="Times New Roman"/>
          <w:sz w:val="20"/>
          <w:szCs w:val="20"/>
        </w:rPr>
        <w:t xml:space="preserve"> format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sent </w:t>
      </w:r>
      <w:proofErr w:type="spellStart"/>
      <w:r w:rsidRPr="00C650B9">
        <w:rPr>
          <w:rFonts w:ascii="Times New Roman" w:hAnsi="Times New Roman" w:cs="Times New Roman"/>
          <w:sz w:val="20"/>
          <w:szCs w:val="20"/>
        </w:rPr>
        <w:t>to</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e-mail </w:t>
      </w:r>
      <w:proofErr w:type="spellStart"/>
      <w:r w:rsidRPr="00C650B9">
        <w:rPr>
          <w:rFonts w:ascii="Times New Roman" w:hAnsi="Times New Roman" w:cs="Times New Roman"/>
          <w:sz w:val="20"/>
          <w:szCs w:val="20"/>
        </w:rPr>
        <w:t>address</w:t>
      </w:r>
      <w:proofErr w:type="spellEnd"/>
      <w:r w:rsidRPr="00C650B9">
        <w:rPr>
          <w:rFonts w:ascii="Times New Roman" w:hAnsi="Times New Roman" w:cs="Times New Roman"/>
          <w:sz w:val="20"/>
          <w:szCs w:val="20"/>
        </w:rPr>
        <w:t xml:space="preserve"> of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symposium</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website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Manuscripts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be </w:t>
      </w:r>
      <w:proofErr w:type="spellStart"/>
      <w:r w:rsidRPr="00C650B9">
        <w:rPr>
          <w:rFonts w:ascii="Times New Roman" w:hAnsi="Times New Roman" w:cs="Times New Roman"/>
          <w:sz w:val="20"/>
          <w:szCs w:val="20"/>
        </w:rPr>
        <w:t>written</w:t>
      </w:r>
      <w:proofErr w:type="spellEnd"/>
      <w:r w:rsidRPr="00C650B9">
        <w:rPr>
          <w:rFonts w:ascii="Times New Roman" w:hAnsi="Times New Roman" w:cs="Times New Roman"/>
          <w:sz w:val="20"/>
          <w:szCs w:val="20"/>
        </w:rPr>
        <w:t xml:space="preserve"> on A4 size </w:t>
      </w:r>
      <w:proofErr w:type="spellStart"/>
      <w:r w:rsidRPr="00C650B9">
        <w:rPr>
          <w:rFonts w:ascii="Times New Roman" w:hAnsi="Times New Roman" w:cs="Times New Roman"/>
          <w:sz w:val="20"/>
          <w:szCs w:val="20"/>
        </w:rPr>
        <w:t>pages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with</w:t>
      </w:r>
      <w:proofErr w:type="spellEnd"/>
      <w:r w:rsidRPr="00C650B9">
        <w:rPr>
          <w:rFonts w:ascii="Times New Roman" w:hAnsi="Times New Roman" w:cs="Times New Roman"/>
          <w:sz w:val="20"/>
          <w:szCs w:val="20"/>
        </w:rPr>
        <w:t xml:space="preserve"> a </w:t>
      </w:r>
      <w:proofErr w:type="spellStart"/>
      <w:r w:rsidRPr="00C650B9">
        <w:rPr>
          <w:rFonts w:ascii="Times New Roman" w:hAnsi="Times New Roman" w:cs="Times New Roman"/>
          <w:sz w:val="20"/>
          <w:szCs w:val="20"/>
        </w:rPr>
        <w:t>margin</w:t>
      </w:r>
      <w:proofErr w:type="spellEnd"/>
      <w:r w:rsidRPr="00C650B9">
        <w:rPr>
          <w:rFonts w:ascii="Times New Roman" w:hAnsi="Times New Roman" w:cs="Times New Roman"/>
          <w:sz w:val="20"/>
          <w:szCs w:val="20"/>
        </w:rPr>
        <w:t xml:space="preserve"> of </w:t>
      </w:r>
      <w:proofErr w:type="gramStart"/>
      <w:r w:rsidRPr="00C650B9">
        <w:rPr>
          <w:rFonts w:ascii="Times New Roman" w:hAnsi="Times New Roman" w:cs="Times New Roman"/>
          <w:sz w:val="20"/>
          <w:szCs w:val="20"/>
        </w:rPr>
        <w:t>2.5</w:t>
      </w:r>
      <w:proofErr w:type="gramEnd"/>
      <w:r w:rsidRPr="00C650B9">
        <w:rPr>
          <w:rFonts w:ascii="Times New Roman" w:hAnsi="Times New Roman" w:cs="Times New Roman"/>
          <w:sz w:val="20"/>
          <w:szCs w:val="20"/>
        </w:rPr>
        <w:t xml:space="preserve"> cm </w:t>
      </w:r>
      <w:proofErr w:type="spellStart"/>
      <w:r w:rsidRPr="00C650B9">
        <w:rPr>
          <w:rFonts w:ascii="Times New Roman" w:hAnsi="Times New Roman" w:cs="Times New Roman"/>
          <w:sz w:val="20"/>
          <w:szCs w:val="20"/>
        </w:rPr>
        <w:t>from</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top, 2 cm </w:t>
      </w:r>
      <w:proofErr w:type="spellStart"/>
      <w:r w:rsidRPr="00C650B9">
        <w:rPr>
          <w:rFonts w:ascii="Times New Roman" w:hAnsi="Times New Roman" w:cs="Times New Roman"/>
          <w:sz w:val="20"/>
          <w:szCs w:val="20"/>
        </w:rPr>
        <w:t>from</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bottom</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right</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left</w:t>
      </w:r>
      <w:proofErr w:type="spellEnd"/>
      <w:r w:rsidRPr="00C650B9">
        <w:rPr>
          <w:rFonts w:ascii="Times New Roman" w:hAnsi="Times New Roman" w:cs="Times New Roman"/>
          <w:sz w:val="20"/>
          <w:szCs w:val="20"/>
        </w:rPr>
        <w:t xml:space="preserve">, 1 cm </w:t>
      </w:r>
      <w:proofErr w:type="spellStart"/>
      <w:r w:rsidRPr="00C650B9">
        <w:rPr>
          <w:rFonts w:ascii="Times New Roman" w:hAnsi="Times New Roman" w:cs="Times New Roman"/>
          <w:sz w:val="20"/>
          <w:szCs w:val="20"/>
        </w:rPr>
        <w:t>for</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header</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0.4 cm </w:t>
      </w:r>
      <w:proofErr w:type="spellStart"/>
      <w:r w:rsidRPr="00C650B9">
        <w:rPr>
          <w:rFonts w:ascii="Times New Roman" w:hAnsi="Times New Roman" w:cs="Times New Roman"/>
          <w:sz w:val="20"/>
          <w:szCs w:val="20"/>
        </w:rPr>
        <w:t>for</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footer</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main </w:t>
      </w:r>
      <w:proofErr w:type="spellStart"/>
      <w:r w:rsidRPr="00C650B9">
        <w:rPr>
          <w:rFonts w:ascii="Times New Roman" w:hAnsi="Times New Roman" w:cs="Times New Roman"/>
          <w:sz w:val="20"/>
          <w:szCs w:val="20"/>
        </w:rPr>
        <w:t>text</w:t>
      </w:r>
      <w:proofErr w:type="spellEnd"/>
      <w:r w:rsidRPr="00C650B9">
        <w:rPr>
          <w:rFonts w:ascii="Times New Roman" w:hAnsi="Times New Roman" w:cs="Times New Roman"/>
          <w:sz w:val="20"/>
          <w:szCs w:val="20"/>
        </w:rPr>
        <w:t xml:space="preserve"> is in 11-point font, </w:t>
      </w:r>
      <w:proofErr w:type="spellStart"/>
      <w:r w:rsidRPr="00C650B9">
        <w:rPr>
          <w:rFonts w:ascii="Times New Roman" w:hAnsi="Times New Roman" w:cs="Times New Roman"/>
          <w:sz w:val="20"/>
          <w:szCs w:val="20"/>
        </w:rPr>
        <w:t>Turkish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English </w:t>
      </w:r>
      <w:proofErr w:type="spellStart"/>
      <w:r w:rsidRPr="00C650B9">
        <w:rPr>
          <w:rFonts w:ascii="Times New Roman" w:hAnsi="Times New Roman" w:cs="Times New Roman"/>
          <w:sz w:val="20"/>
          <w:szCs w:val="20"/>
        </w:rPr>
        <w:t>abstracts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footnotes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bibliography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are</w:t>
      </w:r>
      <w:proofErr w:type="spellEnd"/>
      <w:r w:rsidRPr="00C650B9">
        <w:rPr>
          <w:rFonts w:ascii="Times New Roman" w:hAnsi="Times New Roman" w:cs="Times New Roman"/>
          <w:sz w:val="20"/>
          <w:szCs w:val="20"/>
        </w:rPr>
        <w:t xml:space="preserve"> in 10-point Times New Roman font </w:t>
      </w:r>
      <w:proofErr w:type="spellStart"/>
      <w:r w:rsidRPr="00C650B9">
        <w:rPr>
          <w:rFonts w:ascii="Times New Roman" w:hAnsi="Times New Roman" w:cs="Times New Roman"/>
          <w:sz w:val="20"/>
          <w:szCs w:val="20"/>
        </w:rPr>
        <w:t>with</w:t>
      </w:r>
      <w:proofErr w:type="spellEnd"/>
      <w:r w:rsidRPr="00C650B9">
        <w:rPr>
          <w:rFonts w:ascii="Times New Roman" w:hAnsi="Times New Roman" w:cs="Times New Roman"/>
          <w:sz w:val="20"/>
          <w:szCs w:val="20"/>
        </w:rPr>
        <w:t xml:space="preserve"> 1.5 </w:t>
      </w:r>
      <w:proofErr w:type="spellStart"/>
      <w:r w:rsidRPr="00C650B9">
        <w:rPr>
          <w:rFonts w:ascii="Times New Roman" w:hAnsi="Times New Roman" w:cs="Times New Roman"/>
          <w:sz w:val="20"/>
          <w:szCs w:val="20"/>
        </w:rPr>
        <w:t>line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spacing</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Paragraphs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bibliography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have</w:t>
      </w:r>
      <w:proofErr w:type="spellEnd"/>
      <w:r w:rsidRPr="00C650B9">
        <w:rPr>
          <w:rFonts w:ascii="Times New Roman" w:hAnsi="Times New Roman" w:cs="Times New Roman"/>
          <w:sz w:val="20"/>
          <w:szCs w:val="20"/>
        </w:rPr>
        <w:t xml:space="preserve"> a </w:t>
      </w:r>
      <w:proofErr w:type="spellStart"/>
      <w:r w:rsidRPr="00C650B9">
        <w:rPr>
          <w:rFonts w:ascii="Times New Roman" w:hAnsi="Times New Roman" w:cs="Times New Roman"/>
          <w:sz w:val="20"/>
          <w:szCs w:val="20"/>
        </w:rPr>
        <w:t>second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line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indent</w:t>
      </w:r>
      <w:proofErr w:type="spellEnd"/>
      <w:r w:rsidRPr="00C650B9">
        <w:rPr>
          <w:rFonts w:ascii="Times New Roman" w:hAnsi="Times New Roman" w:cs="Times New Roman"/>
          <w:sz w:val="20"/>
          <w:szCs w:val="20"/>
        </w:rPr>
        <w:t xml:space="preserve"> of 1.25 cm.</w:t>
      </w:r>
    </w:p>
    <w:p w14:paraId="596DBA11" w14:textId="77777777" w:rsidR="009F5296" w:rsidRPr="00C650B9" w:rsidRDefault="009F5296" w:rsidP="009F5296">
      <w:pPr>
        <w:spacing w:line="360" w:lineRule="auto"/>
        <w:ind w:firstLine="708"/>
        <w:jc w:val="both"/>
        <w:rPr>
          <w:rFonts w:ascii="Times New Roman" w:hAnsi="Times New Roman" w:cs="Times New Roman"/>
          <w:sz w:val="20"/>
          <w:szCs w:val="20"/>
        </w:rPr>
      </w:pP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title</w:t>
      </w:r>
      <w:proofErr w:type="spellEnd"/>
      <w:r w:rsidRPr="00C650B9">
        <w:rPr>
          <w:rFonts w:ascii="Times New Roman" w:hAnsi="Times New Roman" w:cs="Times New Roman"/>
          <w:sz w:val="20"/>
          <w:szCs w:val="20"/>
        </w:rPr>
        <w:t xml:space="preserve"> of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article</w:t>
      </w:r>
      <w:proofErr w:type="spellEnd"/>
      <w:r w:rsidRPr="00C650B9">
        <w:rPr>
          <w:rFonts w:ascii="Times New Roman" w:hAnsi="Times New Roman" w:cs="Times New Roman"/>
          <w:sz w:val="20"/>
          <w:szCs w:val="20"/>
        </w:rPr>
        <w:t xml:space="preserve"> in </w:t>
      </w:r>
      <w:proofErr w:type="spellStart"/>
      <w:r w:rsidRPr="00C650B9">
        <w:rPr>
          <w:rFonts w:ascii="Times New Roman" w:hAnsi="Times New Roman" w:cs="Times New Roman"/>
          <w:sz w:val="20"/>
          <w:szCs w:val="20"/>
        </w:rPr>
        <w:t>Turkish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be </w:t>
      </w:r>
      <w:proofErr w:type="spellStart"/>
      <w:r w:rsidRPr="00C650B9">
        <w:rPr>
          <w:rFonts w:ascii="Times New Roman" w:hAnsi="Times New Roman" w:cs="Times New Roman"/>
          <w:sz w:val="20"/>
          <w:szCs w:val="20"/>
        </w:rPr>
        <w:t>capitalised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Only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initials</w:t>
      </w:r>
      <w:proofErr w:type="spellEnd"/>
      <w:r w:rsidRPr="00C650B9">
        <w:rPr>
          <w:rFonts w:ascii="Times New Roman" w:hAnsi="Times New Roman" w:cs="Times New Roman"/>
          <w:sz w:val="20"/>
          <w:szCs w:val="20"/>
        </w:rPr>
        <w:t xml:space="preserve"> of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English </w:t>
      </w:r>
      <w:proofErr w:type="spellStart"/>
      <w:r w:rsidRPr="00C650B9">
        <w:rPr>
          <w:rFonts w:ascii="Times New Roman" w:hAnsi="Times New Roman" w:cs="Times New Roman"/>
          <w:sz w:val="20"/>
          <w:szCs w:val="20"/>
        </w:rPr>
        <w:t>title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Abstract</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Keywords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Abstract</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Keywords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should</w:t>
      </w:r>
      <w:proofErr w:type="spellEnd"/>
      <w:r w:rsidRPr="00C650B9">
        <w:rPr>
          <w:rFonts w:ascii="Times New Roman" w:hAnsi="Times New Roman" w:cs="Times New Roman"/>
          <w:sz w:val="20"/>
          <w:szCs w:val="20"/>
        </w:rPr>
        <w:t xml:space="preserve"> be </w:t>
      </w:r>
      <w:proofErr w:type="spellStart"/>
      <w:r w:rsidRPr="00C650B9">
        <w:rPr>
          <w:rFonts w:ascii="Times New Roman" w:hAnsi="Times New Roman" w:cs="Times New Roman"/>
          <w:sz w:val="20"/>
          <w:szCs w:val="20"/>
        </w:rPr>
        <w:t>capitalised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Turkish</w:t>
      </w:r>
      <w:proofErr w:type="spellEnd"/>
      <w:r w:rsidRPr="00C650B9">
        <w:rPr>
          <w:rFonts w:ascii="Times New Roman" w:hAnsi="Times New Roman" w:cs="Times New Roman"/>
          <w:sz w:val="20"/>
          <w:szCs w:val="20"/>
        </w:rPr>
        <w:t xml:space="preserve"> Language </w:t>
      </w:r>
      <w:proofErr w:type="spellStart"/>
      <w:r w:rsidRPr="00C650B9">
        <w:rPr>
          <w:rFonts w:ascii="Times New Roman" w:hAnsi="Times New Roman" w:cs="Times New Roman"/>
          <w:sz w:val="20"/>
          <w:szCs w:val="20"/>
        </w:rPr>
        <w:t>Association</w:t>
      </w:r>
      <w:proofErr w:type="spellEnd"/>
      <w:r w:rsidRPr="00C650B9">
        <w:rPr>
          <w:rFonts w:ascii="Times New Roman" w:hAnsi="Times New Roman" w:cs="Times New Roman"/>
          <w:sz w:val="20"/>
          <w:szCs w:val="20"/>
        </w:rPr>
        <w:t xml:space="preserve"> (TDK) </w:t>
      </w:r>
      <w:proofErr w:type="spellStart"/>
      <w:r w:rsidRPr="00C650B9">
        <w:rPr>
          <w:rFonts w:ascii="Times New Roman" w:hAnsi="Times New Roman" w:cs="Times New Roman"/>
          <w:sz w:val="20"/>
          <w:szCs w:val="20"/>
        </w:rPr>
        <w:t>grammar</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spelling</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rules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apply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to</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submitted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manuscripts</w:t>
      </w:r>
      <w:proofErr w:type="spellEnd"/>
      <w:r w:rsidRPr="00C650B9">
        <w:rPr>
          <w:rFonts w:ascii="Times New Roman" w:hAnsi="Times New Roman" w:cs="Times New Roman"/>
          <w:sz w:val="20"/>
          <w:szCs w:val="20"/>
        </w:rPr>
        <w:t>.</w:t>
      </w:r>
    </w:p>
    <w:p w14:paraId="212A2CB2" w14:textId="51E23B1E" w:rsidR="00357A58" w:rsidRPr="00C650B9" w:rsidRDefault="00357A58" w:rsidP="009F5296">
      <w:pPr>
        <w:spacing w:line="360" w:lineRule="auto"/>
        <w:ind w:firstLine="708"/>
        <w:jc w:val="both"/>
        <w:rPr>
          <w:rFonts w:ascii="Times New Roman" w:hAnsi="Times New Roman" w:cs="Times New Roman"/>
          <w:sz w:val="20"/>
          <w:szCs w:val="20"/>
        </w:rPr>
      </w:pPr>
      <w:proofErr w:type="spellStart"/>
      <w:r w:rsidRPr="00C650B9">
        <w:rPr>
          <w:rFonts w:ascii="Times New Roman" w:hAnsi="Times New Roman" w:cs="Times New Roman"/>
          <w:sz w:val="20"/>
          <w:szCs w:val="20"/>
        </w:rPr>
        <w:t>In</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submitted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manuscripts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ISNAD </w:t>
      </w:r>
      <w:proofErr w:type="spellStart"/>
      <w:r w:rsidRPr="00C650B9">
        <w:rPr>
          <w:rFonts w:ascii="Times New Roman" w:hAnsi="Times New Roman" w:cs="Times New Roman"/>
          <w:sz w:val="20"/>
          <w:szCs w:val="20"/>
        </w:rPr>
        <w:t>Citation</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System</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with</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Footnotes</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will</w:t>
      </w:r>
      <w:proofErr w:type="spellEnd"/>
      <w:r w:rsidRPr="00C650B9">
        <w:rPr>
          <w:rFonts w:ascii="Times New Roman" w:hAnsi="Times New Roman" w:cs="Times New Roman"/>
          <w:sz w:val="20"/>
          <w:szCs w:val="20"/>
        </w:rPr>
        <w:t xml:space="preserve"> be </w:t>
      </w:r>
      <w:proofErr w:type="spellStart"/>
      <w:r w:rsidRPr="00C650B9">
        <w:rPr>
          <w:rFonts w:ascii="Times New Roman" w:hAnsi="Times New Roman" w:cs="Times New Roman"/>
          <w:sz w:val="20"/>
          <w:szCs w:val="20"/>
        </w:rPr>
        <w:t>used</w:t>
      </w:r>
      <w:proofErr w:type="spellEnd"/>
      <w:r w:rsidRPr="00C650B9">
        <w:rPr>
          <w:rFonts w:ascii="Times New Roman" w:hAnsi="Times New Roman" w:cs="Times New Roman"/>
          <w:sz w:val="20"/>
          <w:szCs w:val="20"/>
        </w:rPr>
        <w:t xml:space="preserve"> in </w:t>
      </w:r>
      <w:proofErr w:type="spellStart"/>
      <w:r w:rsidRPr="00C650B9">
        <w:rPr>
          <w:rFonts w:ascii="Times New Roman" w:hAnsi="Times New Roman" w:cs="Times New Roman"/>
          <w:sz w:val="20"/>
          <w:szCs w:val="20"/>
        </w:rPr>
        <w:t>the</w:t>
      </w:r>
      <w:proofErr w:type="spellEnd"/>
      <w:r w:rsidRPr="00C650B9">
        <w:rPr>
          <w:rFonts w:ascii="Times New Roman" w:hAnsi="Times New Roman" w:cs="Times New Roman"/>
          <w:sz w:val="20"/>
          <w:szCs w:val="20"/>
        </w:rPr>
        <w:t xml:space="preserve"> reference </w:t>
      </w:r>
      <w:proofErr w:type="spellStart"/>
      <w:r w:rsidRPr="00C650B9">
        <w:rPr>
          <w:rFonts w:ascii="Times New Roman" w:hAnsi="Times New Roman" w:cs="Times New Roman"/>
          <w:sz w:val="20"/>
          <w:szCs w:val="20"/>
        </w:rPr>
        <w:t>system</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footnote</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display</w:t>
      </w:r>
      <w:proofErr w:type="spellEnd"/>
      <w:r w:rsidRPr="00C650B9">
        <w:rPr>
          <w:rFonts w:ascii="Times New Roman" w:hAnsi="Times New Roman" w:cs="Times New Roman"/>
          <w:sz w:val="20"/>
          <w:szCs w:val="20"/>
        </w:rPr>
        <w:t xml:space="preserve"> format </w:t>
      </w:r>
      <w:proofErr w:type="spellStart"/>
      <w:r w:rsidRPr="00C650B9">
        <w:rPr>
          <w:rFonts w:ascii="Times New Roman" w:hAnsi="Times New Roman" w:cs="Times New Roman"/>
          <w:sz w:val="20"/>
          <w:szCs w:val="20"/>
        </w:rPr>
        <w:t>and</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bibliography</w:t>
      </w:r>
      <w:proofErr w:type="spellEnd"/>
      <w:r w:rsidRPr="00C650B9">
        <w:rPr>
          <w:rFonts w:ascii="Times New Roman" w:hAnsi="Times New Roman" w:cs="Times New Roman"/>
          <w:sz w:val="20"/>
          <w:szCs w:val="20"/>
        </w:rPr>
        <w:t xml:space="preserve"> </w:t>
      </w:r>
      <w:proofErr w:type="spellStart"/>
      <w:r w:rsidRPr="00C650B9">
        <w:rPr>
          <w:rFonts w:ascii="Times New Roman" w:hAnsi="Times New Roman" w:cs="Times New Roman"/>
          <w:sz w:val="20"/>
          <w:szCs w:val="20"/>
        </w:rPr>
        <w:t>organisation</w:t>
      </w:r>
      <w:proofErr w:type="spellEnd"/>
      <w:r w:rsidRPr="00C650B9">
        <w:rPr>
          <w:rFonts w:ascii="Times New Roman" w:hAnsi="Times New Roman" w:cs="Times New Roman"/>
          <w:sz w:val="20"/>
          <w:szCs w:val="20"/>
        </w:rPr>
        <w:t>.</w:t>
      </w:r>
    </w:p>
    <w:p w14:paraId="61880AAC" w14:textId="77777777" w:rsidR="009F5296" w:rsidRPr="009F5296" w:rsidRDefault="009F5296" w:rsidP="009F5296">
      <w:pPr>
        <w:spacing w:line="360" w:lineRule="auto"/>
        <w:ind w:firstLine="708"/>
        <w:jc w:val="both"/>
        <w:rPr>
          <w:rFonts w:ascii="Times New Roman" w:hAnsi="Times New Roman" w:cs="Times New Roman"/>
        </w:rPr>
      </w:pPr>
    </w:p>
    <w:p w14:paraId="30F10DB9" w14:textId="5C97D15F" w:rsidR="00813B85" w:rsidRPr="00C650B9" w:rsidRDefault="00813B85" w:rsidP="009F5296">
      <w:pPr>
        <w:spacing w:line="360" w:lineRule="auto"/>
        <w:ind w:firstLine="708"/>
        <w:jc w:val="both"/>
        <w:rPr>
          <w:rFonts w:ascii="Times New Roman" w:hAnsi="Times New Roman" w:cs="Times New Roman"/>
          <w:sz w:val="20"/>
          <w:szCs w:val="20"/>
        </w:rPr>
      </w:pPr>
      <w:proofErr w:type="spellStart"/>
      <w:r w:rsidRPr="00C650B9">
        <w:rPr>
          <w:rFonts w:ascii="Times New Roman" w:hAnsi="Times New Roman" w:cs="Times New Roman"/>
          <w:sz w:val="20"/>
          <w:szCs w:val="20"/>
        </w:rPr>
        <w:t>Keywords</w:t>
      </w:r>
      <w:proofErr w:type="spellEnd"/>
      <w:r w:rsidRPr="00C650B9">
        <w:rPr>
          <w:rFonts w:ascii="Times New Roman" w:hAnsi="Times New Roman" w:cs="Times New Roman"/>
          <w:sz w:val="20"/>
          <w:szCs w:val="20"/>
        </w:rPr>
        <w:t xml:space="preserve">: </w:t>
      </w:r>
      <w:proofErr w:type="spellStart"/>
      <w:r w:rsidR="009F5296" w:rsidRPr="00C650B9">
        <w:rPr>
          <w:rFonts w:ascii="Times New Roman" w:hAnsi="Times New Roman" w:cs="Times New Roman"/>
          <w:sz w:val="20"/>
          <w:szCs w:val="20"/>
        </w:rPr>
        <w:t>Xxxxxxx</w:t>
      </w:r>
      <w:proofErr w:type="spellEnd"/>
      <w:r w:rsidR="009F5296" w:rsidRPr="00C650B9">
        <w:rPr>
          <w:rFonts w:ascii="Times New Roman" w:hAnsi="Times New Roman" w:cs="Times New Roman"/>
          <w:sz w:val="20"/>
          <w:szCs w:val="20"/>
        </w:rPr>
        <w:t xml:space="preserve">, </w:t>
      </w:r>
      <w:proofErr w:type="spellStart"/>
      <w:r w:rsidR="009F5296" w:rsidRPr="00C650B9">
        <w:rPr>
          <w:rFonts w:ascii="Times New Roman" w:hAnsi="Times New Roman" w:cs="Times New Roman"/>
          <w:sz w:val="20"/>
          <w:szCs w:val="20"/>
        </w:rPr>
        <w:t>Xxxxxxxx</w:t>
      </w:r>
      <w:proofErr w:type="spellEnd"/>
      <w:r w:rsidR="009F5296" w:rsidRPr="00C650B9">
        <w:rPr>
          <w:rFonts w:ascii="Times New Roman" w:hAnsi="Times New Roman" w:cs="Times New Roman"/>
          <w:sz w:val="20"/>
          <w:szCs w:val="20"/>
        </w:rPr>
        <w:t xml:space="preserve">, </w:t>
      </w:r>
      <w:proofErr w:type="spellStart"/>
      <w:r w:rsidR="009F5296" w:rsidRPr="00C650B9">
        <w:rPr>
          <w:rFonts w:ascii="Times New Roman" w:hAnsi="Times New Roman" w:cs="Times New Roman"/>
          <w:sz w:val="20"/>
          <w:szCs w:val="20"/>
        </w:rPr>
        <w:t>Xxxxxxx</w:t>
      </w:r>
      <w:proofErr w:type="spellEnd"/>
      <w:r w:rsidR="009F5296" w:rsidRPr="00C650B9">
        <w:rPr>
          <w:rFonts w:ascii="Times New Roman" w:hAnsi="Times New Roman" w:cs="Times New Roman"/>
          <w:sz w:val="20"/>
          <w:szCs w:val="20"/>
        </w:rPr>
        <w:t>.</w:t>
      </w:r>
    </w:p>
    <w:p w14:paraId="004DD3DE" w14:textId="77777777" w:rsidR="00D55483" w:rsidRDefault="00D55483">
      <w:pPr>
        <w:rPr>
          <w:rFonts w:ascii="Times New Roman" w:hAnsi="Times New Roman" w:cs="Times New Roman"/>
          <w:b/>
          <w:bCs/>
        </w:rPr>
      </w:pPr>
      <w:r>
        <w:rPr>
          <w:rFonts w:ascii="Times New Roman" w:hAnsi="Times New Roman" w:cs="Times New Roman"/>
          <w:b/>
          <w:bCs/>
        </w:rPr>
        <w:br w:type="page"/>
      </w:r>
    </w:p>
    <w:p w14:paraId="2751AFFE" w14:textId="2F08D12F" w:rsidR="00384E0A" w:rsidRPr="00813B85" w:rsidRDefault="005E00BB" w:rsidP="00A304BC">
      <w:pPr>
        <w:spacing w:line="360" w:lineRule="auto"/>
        <w:ind w:firstLine="708"/>
        <w:jc w:val="both"/>
        <w:rPr>
          <w:rFonts w:ascii="Times New Roman" w:hAnsi="Times New Roman" w:cs="Times New Roman"/>
          <w:b/>
          <w:bCs/>
        </w:rPr>
      </w:pPr>
      <w:r w:rsidRPr="00813B85">
        <w:rPr>
          <w:rFonts w:ascii="Times New Roman" w:hAnsi="Times New Roman" w:cs="Times New Roman"/>
          <w:b/>
          <w:bCs/>
        </w:rPr>
        <w:lastRenderedPageBreak/>
        <w:t>Giriş</w:t>
      </w:r>
    </w:p>
    <w:p w14:paraId="2CB17135" w14:textId="77777777" w:rsidR="00762549" w:rsidRDefault="00762549" w:rsidP="00762549">
      <w:pPr>
        <w:spacing w:line="360" w:lineRule="auto"/>
        <w:ind w:firstLine="708"/>
        <w:jc w:val="both"/>
        <w:rPr>
          <w:rFonts w:ascii="Times New Roman" w:hAnsi="Times New Roman" w:cs="Times New Roman"/>
        </w:rPr>
      </w:pPr>
      <w:r w:rsidRPr="00762549">
        <w:rPr>
          <w:rFonts w:ascii="Times New Roman" w:hAnsi="Times New Roman" w:cs="Times New Roman"/>
        </w:rPr>
        <w:t xml:space="preserve">Yazı amaç, kapsam ve araştırma ile ilgili literatürdeki yaklaşımların ve bu çalışmanın yönteminin ele alındığı bir “Giriş” bölümü ile başlamalı aynı şekilde elde edilen bulguların değerlendirildiği bir “Sonuç” bölümü ile de bitirilmelidir. </w:t>
      </w:r>
    </w:p>
    <w:p w14:paraId="72078176" w14:textId="77777777" w:rsidR="00762549" w:rsidRDefault="00762549" w:rsidP="00762549">
      <w:pPr>
        <w:spacing w:line="360" w:lineRule="auto"/>
        <w:ind w:firstLine="708"/>
        <w:jc w:val="both"/>
        <w:rPr>
          <w:rFonts w:ascii="Times New Roman" w:hAnsi="Times New Roman" w:cs="Times New Roman"/>
        </w:rPr>
      </w:pPr>
      <w:r>
        <w:rPr>
          <w:rFonts w:ascii="Times New Roman" w:hAnsi="Times New Roman" w:cs="Times New Roman"/>
        </w:rPr>
        <w:t>B</w:t>
      </w:r>
      <w:r w:rsidRPr="00762549">
        <w:rPr>
          <w:rFonts w:ascii="Times New Roman" w:hAnsi="Times New Roman" w:cs="Times New Roman"/>
        </w:rPr>
        <w:t xml:space="preserve">aşlıklar sadece kalın punto ile yazılmalı “otomatik başlık stilleri” kullanılmamalıdır. </w:t>
      </w:r>
    </w:p>
    <w:p w14:paraId="531FADFE" w14:textId="77777777" w:rsidR="00762549" w:rsidRDefault="00762549" w:rsidP="00762549">
      <w:pPr>
        <w:spacing w:line="360" w:lineRule="auto"/>
        <w:ind w:firstLine="708"/>
        <w:jc w:val="both"/>
        <w:rPr>
          <w:rFonts w:ascii="Times New Roman" w:hAnsi="Times New Roman" w:cs="Times New Roman"/>
        </w:rPr>
      </w:pPr>
      <w:r w:rsidRPr="00762549">
        <w:rPr>
          <w:rFonts w:ascii="Times New Roman" w:hAnsi="Times New Roman" w:cs="Times New Roman"/>
        </w:rPr>
        <w:t>Tüm bildiriler *.</w:t>
      </w:r>
      <w:proofErr w:type="spellStart"/>
      <w:r w:rsidRPr="00762549">
        <w:rPr>
          <w:rFonts w:ascii="Times New Roman" w:hAnsi="Times New Roman" w:cs="Times New Roman"/>
        </w:rPr>
        <w:t>doc</w:t>
      </w:r>
      <w:proofErr w:type="spellEnd"/>
      <w:r w:rsidRPr="00762549">
        <w:rPr>
          <w:rFonts w:ascii="Times New Roman" w:hAnsi="Times New Roman" w:cs="Times New Roman"/>
        </w:rPr>
        <w:t xml:space="preserve"> veya *.</w:t>
      </w:r>
      <w:proofErr w:type="spellStart"/>
      <w:r w:rsidRPr="00762549">
        <w:rPr>
          <w:rFonts w:ascii="Times New Roman" w:hAnsi="Times New Roman" w:cs="Times New Roman"/>
        </w:rPr>
        <w:t>docx</w:t>
      </w:r>
      <w:proofErr w:type="spellEnd"/>
      <w:r w:rsidRPr="00762549">
        <w:rPr>
          <w:rFonts w:ascii="Times New Roman" w:hAnsi="Times New Roman" w:cs="Times New Roman"/>
        </w:rPr>
        <w:t xml:space="preserve"> formatında yazılmalı ve sempozyum web sitesinin e-posta adresine gönderilmelidir. </w:t>
      </w:r>
    </w:p>
    <w:p w14:paraId="48173C59" w14:textId="77777777" w:rsidR="00762549" w:rsidRDefault="00762549" w:rsidP="00762549">
      <w:pPr>
        <w:spacing w:line="360" w:lineRule="auto"/>
        <w:ind w:firstLine="708"/>
        <w:jc w:val="both"/>
        <w:rPr>
          <w:rFonts w:ascii="Times New Roman" w:hAnsi="Times New Roman" w:cs="Times New Roman"/>
        </w:rPr>
      </w:pPr>
      <w:r w:rsidRPr="00762549">
        <w:rPr>
          <w:rFonts w:ascii="Times New Roman" w:hAnsi="Times New Roman" w:cs="Times New Roman"/>
        </w:rPr>
        <w:t xml:space="preserve">Yazılar üsten 2,5 </w:t>
      </w:r>
      <w:proofErr w:type="gramStart"/>
      <w:r w:rsidRPr="00762549">
        <w:rPr>
          <w:rFonts w:ascii="Times New Roman" w:hAnsi="Times New Roman" w:cs="Times New Roman"/>
        </w:rPr>
        <w:t>cm,  alttan</w:t>
      </w:r>
      <w:proofErr w:type="gramEnd"/>
      <w:r w:rsidRPr="00762549">
        <w:rPr>
          <w:rFonts w:ascii="Times New Roman" w:hAnsi="Times New Roman" w:cs="Times New Roman"/>
        </w:rPr>
        <w:t xml:space="preserve">, sağ ve soldan 2 cm, üst bilgi 1 cm ve alt bilgi 0,4 cm boşluk bırakılacak şekilde ayarlanan A4 ebadındaki sayfalara yazılır. </w:t>
      </w:r>
    </w:p>
    <w:p w14:paraId="5E66086B" w14:textId="77777777" w:rsidR="00762549" w:rsidRDefault="00762549" w:rsidP="00762549">
      <w:pPr>
        <w:spacing w:line="360" w:lineRule="auto"/>
        <w:ind w:firstLine="708"/>
        <w:jc w:val="both"/>
        <w:rPr>
          <w:rFonts w:ascii="Times New Roman" w:hAnsi="Times New Roman" w:cs="Times New Roman"/>
        </w:rPr>
      </w:pPr>
      <w:r w:rsidRPr="00762549">
        <w:rPr>
          <w:rFonts w:ascii="Times New Roman" w:hAnsi="Times New Roman" w:cs="Times New Roman"/>
        </w:rPr>
        <w:t xml:space="preserve">Ana metin 11 punto, Türkçe ve İngilizce özetler, Dipnotlar ve Kaynakça 10 punto Times New Roman harf karakterinde 1,5 satır aralığından oluşur. </w:t>
      </w:r>
    </w:p>
    <w:p w14:paraId="4D31FE59" w14:textId="3E730A7C" w:rsidR="00762549" w:rsidRPr="00762549" w:rsidRDefault="00762549" w:rsidP="00762549">
      <w:pPr>
        <w:spacing w:line="360" w:lineRule="auto"/>
        <w:ind w:firstLine="708"/>
        <w:jc w:val="both"/>
        <w:rPr>
          <w:rFonts w:ascii="Times New Roman" w:hAnsi="Times New Roman" w:cs="Times New Roman"/>
        </w:rPr>
      </w:pPr>
      <w:r w:rsidRPr="00762549">
        <w:rPr>
          <w:rFonts w:ascii="Times New Roman" w:hAnsi="Times New Roman" w:cs="Times New Roman"/>
        </w:rPr>
        <w:t>Paragraflar ve kaynakça ikinci satır girintisi 1,25 cm olmalıdır.</w:t>
      </w:r>
    </w:p>
    <w:p w14:paraId="11F786A9" w14:textId="77777777" w:rsidR="00762549" w:rsidRPr="00762549" w:rsidRDefault="00762549" w:rsidP="00762549">
      <w:pPr>
        <w:spacing w:line="360" w:lineRule="auto"/>
        <w:ind w:firstLine="708"/>
        <w:jc w:val="both"/>
        <w:rPr>
          <w:rFonts w:ascii="Times New Roman" w:hAnsi="Times New Roman" w:cs="Times New Roman"/>
        </w:rPr>
      </w:pPr>
      <w:r w:rsidRPr="00762549">
        <w:rPr>
          <w:rFonts w:ascii="Times New Roman" w:hAnsi="Times New Roman" w:cs="Times New Roman"/>
        </w:rPr>
        <w:t xml:space="preserve">Türkçe makale başlığı büyük harf olmalıdır. İngilizce başlığın, Özet, Anahtar Kelimeler, </w:t>
      </w:r>
      <w:proofErr w:type="spellStart"/>
      <w:r w:rsidRPr="00762549">
        <w:rPr>
          <w:rFonts w:ascii="Times New Roman" w:hAnsi="Times New Roman" w:cs="Times New Roman"/>
        </w:rPr>
        <w:t>Abstract</w:t>
      </w:r>
      <w:proofErr w:type="spellEnd"/>
      <w:r w:rsidRPr="00762549">
        <w:rPr>
          <w:rFonts w:ascii="Times New Roman" w:hAnsi="Times New Roman" w:cs="Times New Roman"/>
        </w:rPr>
        <w:t xml:space="preserve"> ve </w:t>
      </w:r>
      <w:proofErr w:type="spellStart"/>
      <w:r w:rsidRPr="00762549">
        <w:rPr>
          <w:rFonts w:ascii="Times New Roman" w:hAnsi="Times New Roman" w:cs="Times New Roman"/>
        </w:rPr>
        <w:t>Keywords</w:t>
      </w:r>
      <w:proofErr w:type="spellEnd"/>
      <w:r w:rsidRPr="00762549">
        <w:rPr>
          <w:rFonts w:ascii="Times New Roman" w:hAnsi="Times New Roman" w:cs="Times New Roman"/>
        </w:rPr>
        <w:t xml:space="preserve"> sözcüklerinin de sadece baş harfleri büyük yazılmalıdır. Gönderilen çalışmalarda Türk Dil Kurumu (TDK) dil bilgisi imla kuralları geçerlidir.</w:t>
      </w:r>
    </w:p>
    <w:p w14:paraId="5FF5AB34" w14:textId="77777777" w:rsidR="00762549" w:rsidRPr="00762549" w:rsidRDefault="00762549" w:rsidP="00762549">
      <w:pPr>
        <w:spacing w:line="360" w:lineRule="auto"/>
        <w:ind w:firstLine="708"/>
        <w:jc w:val="both"/>
        <w:rPr>
          <w:rFonts w:ascii="Times New Roman" w:hAnsi="Times New Roman" w:cs="Times New Roman"/>
        </w:rPr>
      </w:pPr>
      <w:r w:rsidRPr="00762549">
        <w:rPr>
          <w:rFonts w:ascii="Times New Roman" w:hAnsi="Times New Roman" w:cs="Times New Roman"/>
        </w:rPr>
        <w:t>Gönderilen yazılarda, referans sistemi, dipnot gösterme biçimi ve kaynakça düzenlenmesinde Dipnotlu İSNAD Atıf Sistemi Kullanılacaktır.</w:t>
      </w:r>
    </w:p>
    <w:p w14:paraId="091B921B" w14:textId="60AC478B" w:rsidR="00A404E3" w:rsidRPr="00813B85" w:rsidRDefault="009F5296" w:rsidP="00F2117B">
      <w:pPr>
        <w:pStyle w:val="ListeParagraf"/>
        <w:numPr>
          <w:ilvl w:val="0"/>
          <w:numId w:val="1"/>
        </w:numPr>
        <w:spacing w:line="360" w:lineRule="auto"/>
        <w:jc w:val="both"/>
        <w:rPr>
          <w:rFonts w:ascii="Times New Roman" w:hAnsi="Times New Roman" w:cs="Times New Roman"/>
          <w:b/>
          <w:bCs/>
          <w:color w:val="333333"/>
          <w:shd w:val="clear" w:color="auto" w:fill="FFFFFF"/>
        </w:rPr>
      </w:pPr>
      <w:proofErr w:type="spellStart"/>
      <w:r>
        <w:rPr>
          <w:rFonts w:ascii="Times New Roman" w:hAnsi="Times New Roman" w:cs="Times New Roman"/>
          <w:b/>
          <w:bCs/>
          <w:color w:val="333333"/>
          <w:shd w:val="clear" w:color="auto" w:fill="FFFFFF"/>
        </w:rPr>
        <w:t>BaşlıkXXXXX</w:t>
      </w:r>
      <w:proofErr w:type="spellEnd"/>
    </w:p>
    <w:p w14:paraId="724F7FD3" w14:textId="77777777" w:rsidR="009F5296" w:rsidRPr="009F5296" w:rsidRDefault="009F5296" w:rsidP="009F5296">
      <w:pPr>
        <w:spacing w:line="360" w:lineRule="auto"/>
        <w:ind w:firstLine="708"/>
        <w:jc w:val="both"/>
        <w:rPr>
          <w:rFonts w:ascii="Times New Roman" w:hAnsi="Times New Roman" w:cs="Times New Roman"/>
        </w:rPr>
      </w:pPr>
      <w:proofErr w:type="gramStart"/>
      <w:r w:rsidRPr="009F5296">
        <w:rPr>
          <w:rFonts w:ascii="Times New Roman" w:hAnsi="Times New Roman" w:cs="Times New Roman"/>
        </w:rPr>
        <w:t>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9F5296">
        <w:rPr>
          <w:rFonts w:ascii="Times New Roman" w:hAnsi="Times New Roman" w:cs="Times New Roman"/>
        </w:rPr>
        <w:t xml:space="preserve"> xxxxxxxxxxxxxxxxxxxxxxxxxxxxxxxxxxxxxxxxxxxxxxxxxxxxxxxxxxxxxxxxxxxxxxxxxxxxxxxxxxxxxxxxxxxxxxxxxxxxxxxxxxxxxxxxxxxxxxxxxxxxxxxxxxxxxxxxxxxxxxxxxxxxxxxxxxxxxxxxxxxxxxxxxxxxxxxxxxxxxxxxxxxxxxxxxxxxxxxxxxxxxxxxxxxxxxxxxxxxxxxxxxxxxxxxxxxxxxxxxxxxxxxx</w:t>
      </w:r>
    </w:p>
    <w:p w14:paraId="68278E04" w14:textId="77777777" w:rsidR="00692A7E" w:rsidRDefault="00692A7E">
      <w:pPr>
        <w:rPr>
          <w:rFonts w:ascii="Times New Roman" w:hAnsi="Times New Roman" w:cs="Times New Roman"/>
        </w:rPr>
      </w:pPr>
      <w:r>
        <w:rPr>
          <w:rFonts w:ascii="Times New Roman" w:hAnsi="Times New Roman" w:cs="Times New Roman"/>
        </w:rPr>
        <w:br w:type="page"/>
      </w:r>
    </w:p>
    <w:p w14:paraId="63D6829C" w14:textId="02085A3A" w:rsidR="00BC4922" w:rsidRPr="00BC4922" w:rsidRDefault="00BC4922" w:rsidP="00BC4922">
      <w:pPr>
        <w:pStyle w:val="Kaynaka"/>
        <w:spacing w:line="360" w:lineRule="auto"/>
        <w:jc w:val="both"/>
        <w:rPr>
          <w:rFonts w:ascii="Times New Roman" w:hAnsi="Times New Roman" w:cs="Times New Roman"/>
          <w:b/>
          <w:bCs/>
        </w:rPr>
      </w:pPr>
      <w:r>
        <w:rPr>
          <w:rFonts w:ascii="Times New Roman" w:hAnsi="Times New Roman" w:cs="Times New Roman"/>
          <w:b/>
          <w:bCs/>
        </w:rPr>
        <w:lastRenderedPageBreak/>
        <w:t>Kaynakça</w:t>
      </w:r>
    </w:p>
    <w:p w14:paraId="75EB76DF" w14:textId="4EDBDDBD" w:rsidR="00692A7E" w:rsidRPr="00C650B9" w:rsidRDefault="00692A7E" w:rsidP="00BC4922">
      <w:pPr>
        <w:pStyle w:val="Kaynaka"/>
        <w:spacing w:line="360" w:lineRule="auto"/>
        <w:jc w:val="both"/>
        <w:rPr>
          <w:rFonts w:ascii="Times New Roman" w:hAnsi="Times New Roman" w:cs="Times New Roman"/>
          <w:sz w:val="20"/>
          <w:szCs w:val="20"/>
        </w:rPr>
      </w:pPr>
      <w:r w:rsidRPr="00C650B9">
        <w:rPr>
          <w:sz w:val="20"/>
          <w:szCs w:val="20"/>
        </w:rPr>
        <w:fldChar w:fldCharType="begin"/>
      </w:r>
      <w:r w:rsidRPr="00C650B9">
        <w:rPr>
          <w:sz w:val="20"/>
          <w:szCs w:val="20"/>
        </w:rPr>
        <w:instrText xml:space="preserve"> ADDIN ZOTERO_BIBL {"uncited":[],"omitted":[],"custom":[]} CSL_BIBLIOGRAPHY </w:instrText>
      </w:r>
      <w:r w:rsidRPr="00C650B9">
        <w:rPr>
          <w:sz w:val="20"/>
          <w:szCs w:val="20"/>
        </w:rPr>
        <w:fldChar w:fldCharType="separate"/>
      </w:r>
      <w:r w:rsidRPr="00C650B9">
        <w:rPr>
          <w:rFonts w:ascii="Times New Roman" w:hAnsi="Times New Roman" w:cs="Times New Roman"/>
          <w:sz w:val="20"/>
          <w:szCs w:val="20"/>
        </w:rPr>
        <w:t xml:space="preserve">Ak, Murat. </w:t>
      </w:r>
      <w:r w:rsidRPr="00C650B9">
        <w:rPr>
          <w:rFonts w:ascii="Times New Roman" w:hAnsi="Times New Roman" w:cs="Times New Roman"/>
          <w:i/>
          <w:iCs/>
          <w:sz w:val="20"/>
          <w:szCs w:val="20"/>
        </w:rPr>
        <w:t>Şair ve Peygamber Na’t Geleneğinde Hz. Peygamber İmgesi</w:t>
      </w:r>
      <w:r w:rsidRPr="00C650B9">
        <w:rPr>
          <w:rFonts w:ascii="Times New Roman" w:hAnsi="Times New Roman" w:cs="Times New Roman"/>
          <w:sz w:val="20"/>
          <w:szCs w:val="20"/>
        </w:rPr>
        <w:t>. İstanbul: Ketebe Yayınları, 2019.</w:t>
      </w:r>
    </w:p>
    <w:p w14:paraId="53F71E8E" w14:textId="77777777" w:rsidR="00692A7E" w:rsidRPr="00C650B9" w:rsidRDefault="00692A7E" w:rsidP="00BC4922">
      <w:pPr>
        <w:pStyle w:val="Kaynaka"/>
        <w:spacing w:line="360" w:lineRule="auto"/>
        <w:jc w:val="both"/>
        <w:rPr>
          <w:rFonts w:ascii="Times New Roman" w:hAnsi="Times New Roman" w:cs="Times New Roman"/>
          <w:sz w:val="20"/>
          <w:szCs w:val="20"/>
        </w:rPr>
      </w:pPr>
      <w:r w:rsidRPr="00C650B9">
        <w:rPr>
          <w:rFonts w:ascii="Times New Roman" w:hAnsi="Times New Roman" w:cs="Times New Roman"/>
          <w:sz w:val="20"/>
          <w:szCs w:val="20"/>
        </w:rPr>
        <w:t xml:space="preserve">Dilçin, Cem. </w:t>
      </w:r>
      <w:r w:rsidRPr="00C650B9">
        <w:rPr>
          <w:rFonts w:ascii="Times New Roman" w:hAnsi="Times New Roman" w:cs="Times New Roman"/>
          <w:i/>
          <w:iCs/>
          <w:sz w:val="20"/>
          <w:szCs w:val="20"/>
        </w:rPr>
        <w:t>Örneklerle Türk Şiir Bilgisi</w:t>
      </w:r>
      <w:r w:rsidRPr="00C650B9">
        <w:rPr>
          <w:rFonts w:ascii="Times New Roman" w:hAnsi="Times New Roman" w:cs="Times New Roman"/>
          <w:sz w:val="20"/>
          <w:szCs w:val="20"/>
        </w:rPr>
        <w:t>. Ankara: Türk Dil Kurumu, 11. Basım, 2016.</w:t>
      </w:r>
    </w:p>
    <w:p w14:paraId="4A5C143D" w14:textId="77777777" w:rsidR="00692A7E" w:rsidRPr="00C650B9" w:rsidRDefault="00692A7E" w:rsidP="00BC4922">
      <w:pPr>
        <w:pStyle w:val="Kaynaka"/>
        <w:spacing w:line="360" w:lineRule="auto"/>
        <w:jc w:val="both"/>
        <w:rPr>
          <w:rFonts w:ascii="Times New Roman" w:hAnsi="Times New Roman" w:cs="Times New Roman"/>
          <w:sz w:val="20"/>
          <w:szCs w:val="20"/>
        </w:rPr>
      </w:pPr>
      <w:r w:rsidRPr="00C650B9">
        <w:rPr>
          <w:rFonts w:ascii="Times New Roman" w:hAnsi="Times New Roman" w:cs="Times New Roman"/>
          <w:sz w:val="20"/>
          <w:szCs w:val="20"/>
        </w:rPr>
        <w:t xml:space="preserve">Durmuş, İsmail. “Teşbih”. </w:t>
      </w:r>
      <w:r w:rsidRPr="00C650B9">
        <w:rPr>
          <w:rFonts w:ascii="Times New Roman" w:hAnsi="Times New Roman" w:cs="Times New Roman"/>
          <w:i/>
          <w:iCs/>
          <w:sz w:val="20"/>
          <w:szCs w:val="20"/>
        </w:rPr>
        <w:t>Türkiye Diyanet Vakfı İslâm Ansiklopedisi</w:t>
      </w:r>
      <w:r w:rsidRPr="00C650B9">
        <w:rPr>
          <w:rFonts w:ascii="Times New Roman" w:hAnsi="Times New Roman" w:cs="Times New Roman"/>
          <w:sz w:val="20"/>
          <w:szCs w:val="20"/>
        </w:rPr>
        <w:t>. 40/553-556. İstanbul: TDV Yayınları, 2011.</w:t>
      </w:r>
    </w:p>
    <w:p w14:paraId="49813C28" w14:textId="77777777" w:rsidR="00692A7E" w:rsidRPr="00C650B9" w:rsidRDefault="00692A7E" w:rsidP="00BC4922">
      <w:pPr>
        <w:pStyle w:val="Kaynaka"/>
        <w:spacing w:line="360" w:lineRule="auto"/>
        <w:jc w:val="both"/>
        <w:rPr>
          <w:rFonts w:ascii="Times New Roman" w:hAnsi="Times New Roman" w:cs="Times New Roman"/>
          <w:sz w:val="20"/>
          <w:szCs w:val="20"/>
        </w:rPr>
      </w:pPr>
      <w:r w:rsidRPr="00C650B9">
        <w:rPr>
          <w:rFonts w:ascii="Times New Roman" w:hAnsi="Times New Roman" w:cs="Times New Roman"/>
          <w:sz w:val="20"/>
          <w:szCs w:val="20"/>
        </w:rPr>
        <w:t xml:space="preserve">Pala, İskender. </w:t>
      </w:r>
      <w:r w:rsidRPr="00C650B9">
        <w:rPr>
          <w:rFonts w:ascii="Times New Roman" w:hAnsi="Times New Roman" w:cs="Times New Roman"/>
          <w:i/>
          <w:iCs/>
          <w:sz w:val="20"/>
          <w:szCs w:val="20"/>
        </w:rPr>
        <w:t>Ansiklopedik Divân Şiiri Sözlüğü</w:t>
      </w:r>
      <w:r w:rsidRPr="00C650B9">
        <w:rPr>
          <w:rFonts w:ascii="Times New Roman" w:hAnsi="Times New Roman" w:cs="Times New Roman"/>
          <w:sz w:val="20"/>
          <w:szCs w:val="20"/>
        </w:rPr>
        <w:t>. İstanbul: Kapı Yayınları, 24. Basım, 2014.</w:t>
      </w:r>
    </w:p>
    <w:p w14:paraId="260315DC" w14:textId="77777777" w:rsidR="00692A7E" w:rsidRPr="00C650B9" w:rsidRDefault="00692A7E" w:rsidP="00BC4922">
      <w:pPr>
        <w:pStyle w:val="Kaynaka"/>
        <w:spacing w:line="360" w:lineRule="auto"/>
        <w:jc w:val="both"/>
        <w:rPr>
          <w:rFonts w:ascii="Times New Roman" w:hAnsi="Times New Roman" w:cs="Times New Roman"/>
          <w:sz w:val="20"/>
          <w:szCs w:val="20"/>
        </w:rPr>
      </w:pPr>
      <w:r w:rsidRPr="00C650B9">
        <w:rPr>
          <w:rFonts w:ascii="Times New Roman" w:hAnsi="Times New Roman" w:cs="Times New Roman"/>
          <w:sz w:val="20"/>
          <w:szCs w:val="20"/>
        </w:rPr>
        <w:t xml:space="preserve">Tâhirü’l-Mevlevî. </w:t>
      </w:r>
      <w:r w:rsidRPr="00C650B9">
        <w:rPr>
          <w:rFonts w:ascii="Times New Roman" w:hAnsi="Times New Roman" w:cs="Times New Roman"/>
          <w:i/>
          <w:iCs/>
          <w:sz w:val="20"/>
          <w:szCs w:val="20"/>
        </w:rPr>
        <w:t>Edebiyat Lügatı</w:t>
      </w:r>
      <w:r w:rsidRPr="00C650B9">
        <w:rPr>
          <w:rFonts w:ascii="Times New Roman" w:hAnsi="Times New Roman" w:cs="Times New Roman"/>
          <w:sz w:val="20"/>
          <w:szCs w:val="20"/>
        </w:rPr>
        <w:t>. haz. Kemal Edip Kürkçüoğlu. İstanbul: Büyüyen Ay Yayınları, 2019.</w:t>
      </w:r>
    </w:p>
    <w:p w14:paraId="5F6A71C9" w14:textId="77777777" w:rsidR="00692A7E" w:rsidRPr="00C650B9" w:rsidRDefault="00692A7E" w:rsidP="00BC4922">
      <w:pPr>
        <w:pStyle w:val="Kaynaka"/>
        <w:spacing w:line="360" w:lineRule="auto"/>
        <w:jc w:val="both"/>
        <w:rPr>
          <w:rFonts w:ascii="Times New Roman" w:hAnsi="Times New Roman" w:cs="Times New Roman"/>
          <w:sz w:val="20"/>
          <w:szCs w:val="20"/>
        </w:rPr>
      </w:pPr>
      <w:r w:rsidRPr="00C650B9">
        <w:rPr>
          <w:rFonts w:ascii="Times New Roman" w:hAnsi="Times New Roman" w:cs="Times New Roman"/>
          <w:sz w:val="20"/>
          <w:szCs w:val="20"/>
        </w:rPr>
        <w:t xml:space="preserve">Yeniterzi, Emine. </w:t>
      </w:r>
      <w:r w:rsidRPr="00C650B9">
        <w:rPr>
          <w:rFonts w:ascii="Times New Roman" w:hAnsi="Times New Roman" w:cs="Times New Roman"/>
          <w:i/>
          <w:iCs/>
          <w:sz w:val="20"/>
          <w:szCs w:val="20"/>
        </w:rPr>
        <w:t>Divan Şiirinde Na’t</w:t>
      </w:r>
      <w:r w:rsidRPr="00C650B9">
        <w:rPr>
          <w:rFonts w:ascii="Times New Roman" w:hAnsi="Times New Roman" w:cs="Times New Roman"/>
          <w:sz w:val="20"/>
          <w:szCs w:val="20"/>
        </w:rPr>
        <w:t>. Ankara: Türkiye Diyanet Vakfı Yayınları, 1993.</w:t>
      </w:r>
    </w:p>
    <w:p w14:paraId="119C1632" w14:textId="77777777" w:rsidR="00692A7E" w:rsidRPr="00C650B9" w:rsidRDefault="00692A7E" w:rsidP="00BC4922">
      <w:pPr>
        <w:pStyle w:val="Kaynaka"/>
        <w:spacing w:line="360" w:lineRule="auto"/>
        <w:jc w:val="both"/>
        <w:rPr>
          <w:rFonts w:ascii="Times New Roman" w:hAnsi="Times New Roman" w:cs="Times New Roman"/>
          <w:sz w:val="20"/>
          <w:szCs w:val="20"/>
        </w:rPr>
      </w:pPr>
      <w:r w:rsidRPr="00C650B9">
        <w:rPr>
          <w:rFonts w:ascii="Times New Roman" w:hAnsi="Times New Roman" w:cs="Times New Roman"/>
          <w:sz w:val="20"/>
          <w:szCs w:val="20"/>
        </w:rPr>
        <w:t>Yeniterzi, Emine. “</w:t>
      </w:r>
      <w:proofErr w:type="gramStart"/>
      <w:r w:rsidRPr="00C650B9">
        <w:rPr>
          <w:rFonts w:ascii="Times New Roman" w:hAnsi="Times New Roman" w:cs="Times New Roman"/>
          <w:sz w:val="20"/>
          <w:szCs w:val="20"/>
        </w:rPr>
        <w:t>Na‘</w:t>
      </w:r>
      <w:proofErr w:type="gramEnd"/>
      <w:r w:rsidRPr="00C650B9">
        <w:rPr>
          <w:rFonts w:ascii="Times New Roman" w:hAnsi="Times New Roman" w:cs="Times New Roman"/>
          <w:sz w:val="20"/>
          <w:szCs w:val="20"/>
        </w:rPr>
        <w:t xml:space="preserve">t (Türk Edebiyatı)”. </w:t>
      </w:r>
      <w:r w:rsidRPr="00C650B9">
        <w:rPr>
          <w:rFonts w:ascii="Times New Roman" w:hAnsi="Times New Roman" w:cs="Times New Roman"/>
          <w:i/>
          <w:iCs/>
          <w:sz w:val="20"/>
          <w:szCs w:val="20"/>
        </w:rPr>
        <w:t>Türkiye Diyanet Vakfı İslâm Ansiklopedisi</w:t>
      </w:r>
      <w:r w:rsidRPr="00C650B9">
        <w:rPr>
          <w:rFonts w:ascii="Times New Roman" w:hAnsi="Times New Roman" w:cs="Times New Roman"/>
          <w:sz w:val="20"/>
          <w:szCs w:val="20"/>
        </w:rPr>
        <w:t>. 32/436-437. İstanbul: TDV Yayınları, 2006.</w:t>
      </w:r>
    </w:p>
    <w:p w14:paraId="2C0C3E67" w14:textId="77777777" w:rsidR="00692A7E" w:rsidRPr="00C650B9" w:rsidRDefault="00692A7E" w:rsidP="00BC4922">
      <w:pPr>
        <w:pStyle w:val="Kaynaka"/>
        <w:spacing w:line="360" w:lineRule="auto"/>
        <w:jc w:val="both"/>
        <w:rPr>
          <w:rFonts w:ascii="Times New Roman" w:hAnsi="Times New Roman" w:cs="Times New Roman"/>
          <w:sz w:val="20"/>
          <w:szCs w:val="20"/>
        </w:rPr>
      </w:pPr>
      <w:r w:rsidRPr="00C650B9">
        <w:rPr>
          <w:rFonts w:ascii="Times New Roman" w:hAnsi="Times New Roman" w:cs="Times New Roman"/>
          <w:sz w:val="20"/>
          <w:szCs w:val="20"/>
        </w:rPr>
        <w:t xml:space="preserve">Yıldıran Sarıkaya, Meliha. “Teşbih (Türk Edebiyatı)”. </w:t>
      </w:r>
      <w:r w:rsidRPr="00C650B9">
        <w:rPr>
          <w:rFonts w:ascii="Times New Roman" w:hAnsi="Times New Roman" w:cs="Times New Roman"/>
          <w:i/>
          <w:iCs/>
          <w:sz w:val="20"/>
          <w:szCs w:val="20"/>
        </w:rPr>
        <w:t>Türkiye Diyanet Vakfı İslâm Ansiklopedisi</w:t>
      </w:r>
      <w:r w:rsidRPr="00C650B9">
        <w:rPr>
          <w:rFonts w:ascii="Times New Roman" w:hAnsi="Times New Roman" w:cs="Times New Roman"/>
          <w:sz w:val="20"/>
          <w:szCs w:val="20"/>
        </w:rPr>
        <w:t>. 40/557-558. İstanbul: TDV Yayınları, 2011.</w:t>
      </w:r>
    </w:p>
    <w:p w14:paraId="7B8D5B23" w14:textId="358801E6" w:rsidR="00A14987" w:rsidRPr="00293CC6" w:rsidRDefault="00692A7E" w:rsidP="00BC4922">
      <w:pPr>
        <w:spacing w:line="360" w:lineRule="auto"/>
        <w:ind w:firstLine="708"/>
        <w:jc w:val="both"/>
        <w:rPr>
          <w:rFonts w:ascii="Times New Roman" w:hAnsi="Times New Roman" w:cs="Times New Roman"/>
        </w:rPr>
      </w:pPr>
      <w:r w:rsidRPr="00C650B9">
        <w:rPr>
          <w:rFonts w:ascii="Times New Roman" w:hAnsi="Times New Roman" w:cs="Times New Roman"/>
          <w:sz w:val="20"/>
          <w:szCs w:val="20"/>
        </w:rPr>
        <w:fldChar w:fldCharType="end"/>
      </w:r>
    </w:p>
    <w:p w14:paraId="74A9C380" w14:textId="77777777" w:rsidR="00E74A82" w:rsidRPr="00813B85" w:rsidRDefault="00E74A82" w:rsidP="00E74A82">
      <w:pPr>
        <w:spacing w:line="360" w:lineRule="auto"/>
        <w:ind w:firstLine="708"/>
        <w:jc w:val="both"/>
        <w:rPr>
          <w:rFonts w:ascii="Times New Roman" w:hAnsi="Times New Roman" w:cs="Times New Roman"/>
        </w:rPr>
      </w:pPr>
    </w:p>
    <w:p w14:paraId="28CDD20D" w14:textId="77777777" w:rsidR="00E74A82" w:rsidRPr="00813B85" w:rsidRDefault="00E74A82" w:rsidP="00E74A82">
      <w:pPr>
        <w:spacing w:line="360" w:lineRule="auto"/>
        <w:ind w:firstLine="708"/>
        <w:jc w:val="both"/>
        <w:rPr>
          <w:rFonts w:ascii="Times New Roman" w:hAnsi="Times New Roman" w:cs="Times New Roman"/>
        </w:rPr>
      </w:pPr>
    </w:p>
    <w:p w14:paraId="1B8C1298" w14:textId="77777777" w:rsidR="00E74A82" w:rsidRPr="00813B85" w:rsidRDefault="00E74A82" w:rsidP="00E74A82">
      <w:pPr>
        <w:spacing w:line="360" w:lineRule="auto"/>
        <w:ind w:firstLine="708"/>
        <w:jc w:val="both"/>
        <w:rPr>
          <w:rFonts w:ascii="Times New Roman" w:hAnsi="Times New Roman" w:cs="Times New Roman"/>
        </w:rPr>
      </w:pPr>
    </w:p>
    <w:sectPr w:rsidR="00E74A82" w:rsidRPr="00813B85" w:rsidSect="00813B85">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C034" w14:textId="77777777" w:rsidR="00C153F4" w:rsidRDefault="00C153F4" w:rsidP="00384E0A">
      <w:pPr>
        <w:spacing w:after="0" w:line="240" w:lineRule="auto"/>
      </w:pPr>
      <w:r>
        <w:separator/>
      </w:r>
    </w:p>
  </w:endnote>
  <w:endnote w:type="continuationSeparator" w:id="0">
    <w:p w14:paraId="1818DACC" w14:textId="77777777" w:rsidR="00C153F4" w:rsidRDefault="00C153F4" w:rsidP="0038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A28C" w14:textId="77777777" w:rsidR="00C153F4" w:rsidRDefault="00C153F4" w:rsidP="00384E0A">
      <w:pPr>
        <w:spacing w:after="0" w:line="240" w:lineRule="auto"/>
      </w:pPr>
      <w:r>
        <w:separator/>
      </w:r>
    </w:p>
  </w:footnote>
  <w:footnote w:type="continuationSeparator" w:id="0">
    <w:p w14:paraId="3FBAA1DF" w14:textId="77777777" w:rsidR="00C153F4" w:rsidRDefault="00C153F4" w:rsidP="00384E0A">
      <w:pPr>
        <w:spacing w:after="0" w:line="240" w:lineRule="auto"/>
      </w:pPr>
      <w:r>
        <w:continuationSeparator/>
      </w:r>
    </w:p>
  </w:footnote>
  <w:footnote w:id="1">
    <w:p w14:paraId="20970BFC" w14:textId="5E46E372" w:rsidR="00384E0A" w:rsidRDefault="00384E0A" w:rsidP="00BB494D">
      <w:pPr>
        <w:pStyle w:val="DipnotMetni"/>
        <w:ind w:firstLine="0"/>
      </w:pPr>
      <w:r>
        <w:rPr>
          <w:rStyle w:val="DipnotBavurusu"/>
        </w:rPr>
        <w:footnoteRef/>
      </w:r>
      <w:r>
        <w:t xml:space="preserve"> </w:t>
      </w:r>
      <w:r w:rsidR="00F83C4A" w:rsidRPr="005F570F">
        <w:rPr>
          <w:szCs w:val="24"/>
          <w:vertAlign w:val="superscript"/>
        </w:rPr>
        <w:t>1</w:t>
      </w:r>
      <w:r w:rsidR="00F83C4A" w:rsidRPr="00AE7C0D">
        <w:rPr>
          <w:szCs w:val="24"/>
        </w:rPr>
        <w:t xml:space="preserve">Ünvan, </w:t>
      </w:r>
      <w:r w:rsidR="00F83C4A" w:rsidRPr="005F570F">
        <w:rPr>
          <w:szCs w:val="24"/>
        </w:rPr>
        <w:t>Üniversite, Fakülte, Bölüm,</w:t>
      </w:r>
      <w:r w:rsidR="00F83C4A">
        <w:rPr>
          <w:szCs w:val="24"/>
        </w:rPr>
        <w:t xml:space="preserve"> Anabilim Dalı,</w:t>
      </w:r>
      <w:r w:rsidR="00F83C4A" w:rsidRPr="005F570F">
        <w:rPr>
          <w:szCs w:val="24"/>
        </w:rPr>
        <w:t xml:space="preserve"> Şehir, Ülk</w:t>
      </w:r>
      <w:r w:rsidR="009F5296">
        <w:rPr>
          <w:szCs w:val="24"/>
        </w:rPr>
        <w:t xml:space="preserve">e, </w:t>
      </w:r>
      <w:r w:rsidR="00F83C4A">
        <w:t xml:space="preserve">mail adresi, ORCID ID: </w:t>
      </w:r>
      <w:r w:rsidR="00F83C4A" w:rsidRPr="00F83C4A">
        <w:t>https://orcid.org/0000-0000-0000-0000</w:t>
      </w:r>
    </w:p>
    <w:p w14:paraId="07AD6F0F" w14:textId="39E3208D" w:rsidR="00D55483" w:rsidRDefault="00D55483" w:rsidP="00BB494D">
      <w:pPr>
        <w:pStyle w:val="DipnotMetni"/>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50B4F"/>
    <w:multiLevelType w:val="hybridMultilevel"/>
    <w:tmpl w:val="69F0A2B4"/>
    <w:lvl w:ilvl="0" w:tplc="305465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19689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04"/>
    <w:rsid w:val="0001210B"/>
    <w:rsid w:val="00032EA4"/>
    <w:rsid w:val="0003466B"/>
    <w:rsid w:val="000447EE"/>
    <w:rsid w:val="00093DDC"/>
    <w:rsid w:val="000C5A8D"/>
    <w:rsid w:val="000D2E32"/>
    <w:rsid w:val="000D3A3C"/>
    <w:rsid w:val="000E319A"/>
    <w:rsid w:val="0013370C"/>
    <w:rsid w:val="00134AEB"/>
    <w:rsid w:val="001356CA"/>
    <w:rsid w:val="00161350"/>
    <w:rsid w:val="001E4539"/>
    <w:rsid w:val="00224274"/>
    <w:rsid w:val="00242896"/>
    <w:rsid w:val="00270D0F"/>
    <w:rsid w:val="00293CC6"/>
    <w:rsid w:val="002E75EF"/>
    <w:rsid w:val="002F2569"/>
    <w:rsid w:val="002F2750"/>
    <w:rsid w:val="00300824"/>
    <w:rsid w:val="00300CDC"/>
    <w:rsid w:val="00334564"/>
    <w:rsid w:val="00357A58"/>
    <w:rsid w:val="00362C12"/>
    <w:rsid w:val="00384E0A"/>
    <w:rsid w:val="00391A2D"/>
    <w:rsid w:val="00393789"/>
    <w:rsid w:val="003973CA"/>
    <w:rsid w:val="003B1FAE"/>
    <w:rsid w:val="003E4E73"/>
    <w:rsid w:val="003E6C44"/>
    <w:rsid w:val="003F0844"/>
    <w:rsid w:val="00423B6A"/>
    <w:rsid w:val="00465A4C"/>
    <w:rsid w:val="004813E3"/>
    <w:rsid w:val="004E04FD"/>
    <w:rsid w:val="00504AC0"/>
    <w:rsid w:val="005232BF"/>
    <w:rsid w:val="00525FF6"/>
    <w:rsid w:val="00561E8A"/>
    <w:rsid w:val="0056265B"/>
    <w:rsid w:val="005672A9"/>
    <w:rsid w:val="005E00BB"/>
    <w:rsid w:val="005F0E73"/>
    <w:rsid w:val="006306EE"/>
    <w:rsid w:val="00692A7E"/>
    <w:rsid w:val="006B12D9"/>
    <w:rsid w:val="006F2B7B"/>
    <w:rsid w:val="00710298"/>
    <w:rsid w:val="00720FA0"/>
    <w:rsid w:val="0073146E"/>
    <w:rsid w:val="00744D85"/>
    <w:rsid w:val="00762549"/>
    <w:rsid w:val="007723E6"/>
    <w:rsid w:val="0077785C"/>
    <w:rsid w:val="00797B99"/>
    <w:rsid w:val="007A610D"/>
    <w:rsid w:val="008111E6"/>
    <w:rsid w:val="00813B85"/>
    <w:rsid w:val="00870BD3"/>
    <w:rsid w:val="008925B2"/>
    <w:rsid w:val="008A776A"/>
    <w:rsid w:val="008C7304"/>
    <w:rsid w:val="008F41E1"/>
    <w:rsid w:val="009861DA"/>
    <w:rsid w:val="009932A8"/>
    <w:rsid w:val="009A40FD"/>
    <w:rsid w:val="009B0034"/>
    <w:rsid w:val="009D11C0"/>
    <w:rsid w:val="009F5296"/>
    <w:rsid w:val="00A14987"/>
    <w:rsid w:val="00A304BC"/>
    <w:rsid w:val="00A3367E"/>
    <w:rsid w:val="00A404E3"/>
    <w:rsid w:val="00A6460A"/>
    <w:rsid w:val="00A718A7"/>
    <w:rsid w:val="00AE28E6"/>
    <w:rsid w:val="00AE73B4"/>
    <w:rsid w:val="00B12E83"/>
    <w:rsid w:val="00B352A7"/>
    <w:rsid w:val="00B422E5"/>
    <w:rsid w:val="00B80E33"/>
    <w:rsid w:val="00BB494D"/>
    <w:rsid w:val="00BB726A"/>
    <w:rsid w:val="00BC4922"/>
    <w:rsid w:val="00BD17B8"/>
    <w:rsid w:val="00BF1FED"/>
    <w:rsid w:val="00C153F4"/>
    <w:rsid w:val="00C650B9"/>
    <w:rsid w:val="00C92298"/>
    <w:rsid w:val="00C93228"/>
    <w:rsid w:val="00CB5A2D"/>
    <w:rsid w:val="00CD5594"/>
    <w:rsid w:val="00CF0D6C"/>
    <w:rsid w:val="00D22F3D"/>
    <w:rsid w:val="00D25B30"/>
    <w:rsid w:val="00D25D56"/>
    <w:rsid w:val="00D55483"/>
    <w:rsid w:val="00D84A51"/>
    <w:rsid w:val="00DB280F"/>
    <w:rsid w:val="00DF30C3"/>
    <w:rsid w:val="00DF7370"/>
    <w:rsid w:val="00E03628"/>
    <w:rsid w:val="00E106AA"/>
    <w:rsid w:val="00E423C9"/>
    <w:rsid w:val="00E74A82"/>
    <w:rsid w:val="00E9469F"/>
    <w:rsid w:val="00EA54BF"/>
    <w:rsid w:val="00EF6293"/>
    <w:rsid w:val="00F14ACA"/>
    <w:rsid w:val="00F2117B"/>
    <w:rsid w:val="00F53AC6"/>
    <w:rsid w:val="00F73A4F"/>
    <w:rsid w:val="00F83C4A"/>
    <w:rsid w:val="00F96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4123"/>
  <w15:chartTrackingRefBased/>
  <w15:docId w15:val="{1CC06F76-DEB7-4958-B776-CDD8182E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730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8C7304"/>
    <w:rPr>
      <w:b/>
      <w:bCs/>
    </w:rPr>
  </w:style>
  <w:style w:type="paragraph" w:styleId="DipnotMetni">
    <w:name w:val="footnote text"/>
    <w:basedOn w:val="Normal"/>
    <w:link w:val="DipnotMetniChar"/>
    <w:uiPriority w:val="99"/>
    <w:unhideWhenUsed/>
    <w:rsid w:val="00384E0A"/>
    <w:pPr>
      <w:spacing w:after="0" w:line="240" w:lineRule="auto"/>
      <w:ind w:firstLine="709"/>
      <w:jc w:val="both"/>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384E0A"/>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384E0A"/>
    <w:rPr>
      <w:vertAlign w:val="superscript"/>
    </w:rPr>
  </w:style>
  <w:style w:type="paragraph" w:styleId="ListeParagraf">
    <w:name w:val="List Paragraph"/>
    <w:basedOn w:val="Normal"/>
    <w:uiPriority w:val="34"/>
    <w:qFormat/>
    <w:rsid w:val="00F2117B"/>
    <w:pPr>
      <w:ind w:left="720"/>
      <w:contextualSpacing/>
    </w:pPr>
  </w:style>
  <w:style w:type="paragraph" w:styleId="stBilgi">
    <w:name w:val="header"/>
    <w:basedOn w:val="Normal"/>
    <w:link w:val="stBilgiChar"/>
    <w:uiPriority w:val="99"/>
    <w:unhideWhenUsed/>
    <w:rsid w:val="008F41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41E1"/>
  </w:style>
  <w:style w:type="paragraph" w:styleId="AltBilgi">
    <w:name w:val="footer"/>
    <w:basedOn w:val="Normal"/>
    <w:link w:val="AltBilgiChar"/>
    <w:uiPriority w:val="99"/>
    <w:unhideWhenUsed/>
    <w:rsid w:val="008F41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41E1"/>
  </w:style>
  <w:style w:type="character" w:styleId="Kpr">
    <w:name w:val="Hyperlink"/>
    <w:basedOn w:val="VarsaylanParagrafYazTipi"/>
    <w:uiPriority w:val="99"/>
    <w:unhideWhenUsed/>
    <w:rsid w:val="00D55483"/>
    <w:rPr>
      <w:color w:val="0563C1" w:themeColor="hyperlink"/>
      <w:u w:val="single"/>
    </w:rPr>
  </w:style>
  <w:style w:type="character" w:styleId="zmlenmeyenBahsetme">
    <w:name w:val="Unresolved Mention"/>
    <w:basedOn w:val="VarsaylanParagrafYazTipi"/>
    <w:uiPriority w:val="99"/>
    <w:semiHidden/>
    <w:unhideWhenUsed/>
    <w:rsid w:val="00D55483"/>
    <w:rPr>
      <w:color w:val="605E5C"/>
      <w:shd w:val="clear" w:color="auto" w:fill="E1DFDD"/>
    </w:rPr>
  </w:style>
  <w:style w:type="paragraph" w:styleId="Kaynaka">
    <w:name w:val="Bibliography"/>
    <w:basedOn w:val="Normal"/>
    <w:next w:val="Normal"/>
    <w:uiPriority w:val="37"/>
    <w:unhideWhenUsed/>
    <w:rsid w:val="00692A7E"/>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2227">
      <w:bodyDiv w:val="1"/>
      <w:marLeft w:val="0"/>
      <w:marRight w:val="0"/>
      <w:marTop w:val="0"/>
      <w:marBottom w:val="0"/>
      <w:divBdr>
        <w:top w:val="none" w:sz="0" w:space="0" w:color="auto"/>
        <w:left w:val="none" w:sz="0" w:space="0" w:color="auto"/>
        <w:bottom w:val="none" w:sz="0" w:space="0" w:color="auto"/>
        <w:right w:val="none" w:sz="0" w:space="0" w:color="auto"/>
      </w:divBdr>
    </w:div>
    <w:div w:id="1145127318">
      <w:bodyDiv w:val="1"/>
      <w:marLeft w:val="0"/>
      <w:marRight w:val="0"/>
      <w:marTop w:val="0"/>
      <w:marBottom w:val="0"/>
      <w:divBdr>
        <w:top w:val="none" w:sz="0" w:space="0" w:color="auto"/>
        <w:left w:val="none" w:sz="0" w:space="0" w:color="auto"/>
        <w:bottom w:val="none" w:sz="0" w:space="0" w:color="auto"/>
        <w:right w:val="none" w:sz="0" w:space="0" w:color="auto"/>
      </w:divBdr>
    </w:div>
    <w:div w:id="1806191229">
      <w:bodyDiv w:val="1"/>
      <w:marLeft w:val="0"/>
      <w:marRight w:val="0"/>
      <w:marTop w:val="0"/>
      <w:marBottom w:val="0"/>
      <w:divBdr>
        <w:top w:val="none" w:sz="0" w:space="0" w:color="auto"/>
        <w:left w:val="none" w:sz="0" w:space="0" w:color="auto"/>
        <w:bottom w:val="none" w:sz="0" w:space="0" w:color="auto"/>
        <w:right w:val="none" w:sz="0" w:space="0" w:color="auto"/>
      </w:divBdr>
    </w:div>
    <w:div w:id="21153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3C38-260A-43CF-BD78-99EC6B18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732</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Şevket Enes SAMANCIOĞLU</dc:creator>
  <cp:keywords/>
  <dc:description/>
  <cp:lastModifiedBy>Şevket Enes SAMANCIOĞLU</cp:lastModifiedBy>
  <cp:revision>6</cp:revision>
  <dcterms:created xsi:type="dcterms:W3CDTF">2023-12-20T09:08:00Z</dcterms:created>
  <dcterms:modified xsi:type="dcterms:W3CDTF">2023-12-21T10:33:00Z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id="EuU0Bs4z"/&gt;&lt;style id="http://www.zotero.org/styles/isnad-dipnotlu" locale="tr-TR" hasBibliography="1" bibliographyStyleHasBeenSet="1"/&gt;&lt;prefs&gt;&lt;pref name="fieldType" value="Field"/&gt;&lt;pref name="not</vt:lpwstr>
  </property>
  <property fmtid="{D5CDD505-2E9C-101B-9397-08002B2CF9AE}" pid="3" name="ZOTERO_PREF_2">
    <vt:lpwstr>eType" value="1"/&gt;&lt;/prefs&gt;&lt;/data&gt;</vt:lpwstr>
  </property>
</Properties>
</file>